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ook w:val="04A0" w:firstRow="1" w:lastRow="0" w:firstColumn="1" w:lastColumn="0" w:noHBand="0" w:noVBand="1"/>
      </w:tblPr>
      <w:tblGrid>
        <w:gridCol w:w="3403"/>
        <w:gridCol w:w="6095"/>
      </w:tblGrid>
      <w:tr w:rsidR="0084240C" w:rsidRPr="0084240C" w14:paraId="65C8EEE8" w14:textId="77777777" w:rsidTr="00286961">
        <w:trPr>
          <w:trHeight w:val="211"/>
        </w:trPr>
        <w:tc>
          <w:tcPr>
            <w:tcW w:w="3403" w:type="dxa"/>
          </w:tcPr>
          <w:p w14:paraId="793D6AAA" w14:textId="77777777" w:rsidR="00286961" w:rsidRPr="0084240C" w:rsidRDefault="00286961" w:rsidP="00286961">
            <w:pPr>
              <w:widowControl/>
              <w:autoSpaceDE/>
              <w:autoSpaceDN/>
              <w:jc w:val="center"/>
              <w:rPr>
                <w:b/>
                <w:color w:val="000000" w:themeColor="text1"/>
                <w:sz w:val="26"/>
                <w:szCs w:val="26"/>
                <w:u w:color="000000"/>
                <w:lang w:val="en-US"/>
              </w:rPr>
            </w:pPr>
            <w:r w:rsidRPr="0084240C">
              <w:rPr>
                <w:b/>
                <w:color w:val="000000" w:themeColor="text1"/>
                <w:sz w:val="26"/>
                <w:szCs w:val="26"/>
                <w:u w:color="000000"/>
                <w:lang w:val="en-US"/>
              </w:rPr>
              <w:t>ỦY BAN NHÂN DÂN</w:t>
            </w:r>
          </w:p>
          <w:p w14:paraId="4431FEBC" w14:textId="573B26A7" w:rsidR="00286961" w:rsidRPr="0084240C" w:rsidRDefault="00286961" w:rsidP="00286961">
            <w:pPr>
              <w:widowControl/>
              <w:autoSpaceDE/>
              <w:autoSpaceDN/>
              <w:jc w:val="center"/>
              <w:rPr>
                <w:color w:val="000000" w:themeColor="text1"/>
                <w:sz w:val="26"/>
                <w:szCs w:val="26"/>
                <w:u w:color="000000"/>
                <w:lang w:val="en-US"/>
              </w:rPr>
            </w:pPr>
            <w:r w:rsidRPr="0084240C">
              <w:rPr>
                <w:b/>
                <w:color w:val="000000" w:themeColor="text1"/>
                <w:sz w:val="26"/>
                <w:szCs w:val="26"/>
                <w:u w:color="000000"/>
                <w:lang w:val="en-US"/>
              </w:rPr>
              <w:t xml:space="preserve">XÃ </w:t>
            </w:r>
            <w:r w:rsidR="00C05D57">
              <w:rPr>
                <w:b/>
                <w:color w:val="000000" w:themeColor="text1"/>
                <w:sz w:val="26"/>
                <w:szCs w:val="26"/>
                <w:u w:color="000000"/>
                <w:lang w:val="en-US"/>
              </w:rPr>
              <w:t>TÂN HỘI</w:t>
            </w:r>
          </w:p>
        </w:tc>
        <w:tc>
          <w:tcPr>
            <w:tcW w:w="6095" w:type="dxa"/>
            <w:vMerge w:val="restart"/>
          </w:tcPr>
          <w:p w14:paraId="4D063941" w14:textId="77777777" w:rsidR="00286961" w:rsidRPr="0084240C" w:rsidRDefault="00286961" w:rsidP="00286961">
            <w:pPr>
              <w:widowControl/>
              <w:autoSpaceDE/>
              <w:autoSpaceDN/>
              <w:jc w:val="center"/>
              <w:rPr>
                <w:color w:val="000000" w:themeColor="text1"/>
                <w:sz w:val="20"/>
                <w:szCs w:val="20"/>
                <w:u w:color="000000"/>
                <w:lang w:val="en-US"/>
              </w:rPr>
            </w:pPr>
            <w:r w:rsidRPr="0084240C">
              <w:rPr>
                <w:b/>
                <w:color w:val="000000" w:themeColor="text1"/>
                <w:sz w:val="26"/>
                <w:szCs w:val="26"/>
                <w:u w:color="000000"/>
                <w:lang w:val="en-US"/>
              </w:rPr>
              <w:t>CỘNG HÒA XÃ HỘI CHỦ NGHĨA VIỆT NAM</w:t>
            </w:r>
          </w:p>
          <w:p w14:paraId="02CF4CFB" w14:textId="77777777" w:rsidR="00286961" w:rsidRPr="0084240C" w:rsidRDefault="00286961" w:rsidP="00286961">
            <w:pPr>
              <w:widowControl/>
              <w:autoSpaceDE/>
              <w:autoSpaceDN/>
              <w:jc w:val="center"/>
              <w:rPr>
                <w:color w:val="000000" w:themeColor="text1"/>
                <w:sz w:val="20"/>
                <w:szCs w:val="20"/>
                <w:u w:color="000000"/>
                <w:lang w:val="en-US"/>
              </w:rPr>
            </w:pPr>
            <w:r w:rsidRPr="0084240C">
              <w:rPr>
                <w:iCs/>
                <w:noProof/>
                <w:color w:val="000000" w:themeColor="text1"/>
                <w:sz w:val="28"/>
                <w:szCs w:val="24"/>
                <w:u w:color="000000"/>
                <w:lang w:val="en-US"/>
              </w:rPr>
              <mc:AlternateContent>
                <mc:Choice Requires="wps">
                  <w:drawing>
                    <wp:anchor distT="4294967294" distB="4294967294" distL="114300" distR="114300" simplePos="0" relativeHeight="251655168" behindDoc="0" locked="0" layoutInCell="1" allowOverlap="1" wp14:anchorId="6E3876E3" wp14:editId="0735CCF1">
                      <wp:simplePos x="0" y="0"/>
                      <wp:positionH relativeFrom="column">
                        <wp:posOffset>808355</wp:posOffset>
                      </wp:positionH>
                      <wp:positionV relativeFrom="paragraph">
                        <wp:posOffset>251460</wp:posOffset>
                      </wp:positionV>
                      <wp:extent cx="21145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286EDC"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19.8pt" to="230.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"/>
                  </w:pict>
                </mc:Fallback>
              </mc:AlternateContent>
            </w:r>
            <w:r w:rsidRPr="0084240C">
              <w:rPr>
                <w:b/>
                <w:color w:val="000000" w:themeColor="text1"/>
                <w:sz w:val="28"/>
                <w:szCs w:val="28"/>
                <w:u w:color="000000"/>
                <w:lang w:val="en-US"/>
              </w:rPr>
              <w:t>Độc lập - Tự do - Hạnh phúc</w:t>
            </w:r>
          </w:p>
        </w:tc>
      </w:tr>
      <w:tr w:rsidR="0084240C" w:rsidRPr="0084240C" w14:paraId="2DACC148" w14:textId="77777777" w:rsidTr="00286961">
        <w:trPr>
          <w:trHeight w:val="222"/>
        </w:trPr>
        <w:tc>
          <w:tcPr>
            <w:tcW w:w="3403" w:type="dxa"/>
          </w:tcPr>
          <w:p w14:paraId="68821D30" w14:textId="77777777" w:rsidR="00286961" w:rsidRPr="0084240C" w:rsidRDefault="00286961" w:rsidP="00286961">
            <w:pPr>
              <w:widowControl/>
              <w:autoSpaceDE/>
              <w:autoSpaceDN/>
              <w:jc w:val="center"/>
              <w:rPr>
                <w:b/>
                <w:color w:val="000000" w:themeColor="text1"/>
                <w:sz w:val="26"/>
                <w:szCs w:val="26"/>
                <w:u w:color="000000"/>
                <w:lang w:val="en-US"/>
              </w:rPr>
            </w:pPr>
            <w:r w:rsidRPr="0084240C">
              <w:rPr>
                <w:iCs/>
                <w:noProof/>
                <w:color w:val="000000" w:themeColor="text1"/>
                <w:sz w:val="28"/>
                <w:szCs w:val="24"/>
                <w:u w:color="000000"/>
                <w:lang w:val="en-US"/>
              </w:rPr>
              <mc:AlternateContent>
                <mc:Choice Requires="wps">
                  <w:drawing>
                    <wp:anchor distT="4294967294" distB="4294967294" distL="114300" distR="114300" simplePos="0" relativeHeight="251654144" behindDoc="0" locked="0" layoutInCell="1" allowOverlap="1" wp14:anchorId="3603F160" wp14:editId="504FAFB7">
                      <wp:simplePos x="0" y="0"/>
                      <wp:positionH relativeFrom="column">
                        <wp:posOffset>668655</wp:posOffset>
                      </wp:positionH>
                      <wp:positionV relativeFrom="paragraph">
                        <wp:posOffset>30480</wp:posOffset>
                      </wp:positionV>
                      <wp:extent cx="747395" cy="0"/>
                      <wp:effectExtent l="0" t="0" r="3365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74A512" id="Straight Connector 6"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5pt,2.4pt" to="1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"/>
                  </w:pict>
                </mc:Fallback>
              </mc:AlternateContent>
            </w:r>
          </w:p>
        </w:tc>
        <w:tc>
          <w:tcPr>
            <w:tcW w:w="6095" w:type="dxa"/>
            <w:vMerge/>
          </w:tcPr>
          <w:p w14:paraId="62A6A249" w14:textId="77777777" w:rsidR="00286961" w:rsidRPr="0084240C" w:rsidRDefault="00286961" w:rsidP="00286961">
            <w:pPr>
              <w:widowControl/>
              <w:autoSpaceDE/>
              <w:autoSpaceDN/>
              <w:jc w:val="center"/>
              <w:rPr>
                <w:b/>
                <w:color w:val="000000" w:themeColor="text1"/>
                <w:sz w:val="20"/>
                <w:szCs w:val="20"/>
                <w:u w:color="000000"/>
                <w:lang w:val="en-US"/>
              </w:rPr>
            </w:pPr>
          </w:p>
        </w:tc>
      </w:tr>
      <w:tr w:rsidR="0084240C" w:rsidRPr="0084240C" w14:paraId="5BD93FAA" w14:textId="77777777" w:rsidTr="00286961">
        <w:trPr>
          <w:trHeight w:val="422"/>
        </w:trPr>
        <w:tc>
          <w:tcPr>
            <w:tcW w:w="3403" w:type="dxa"/>
          </w:tcPr>
          <w:p w14:paraId="577FBD2C" w14:textId="040BBE0A" w:rsidR="00286961" w:rsidRPr="0084240C" w:rsidRDefault="00286961" w:rsidP="00583BBB">
            <w:pPr>
              <w:widowControl/>
              <w:autoSpaceDE/>
              <w:autoSpaceDN/>
              <w:spacing w:after="120"/>
              <w:jc w:val="center"/>
              <w:rPr>
                <w:color w:val="000000" w:themeColor="text1"/>
                <w:sz w:val="26"/>
                <w:szCs w:val="26"/>
                <w:u w:color="000000"/>
                <w:lang w:val="en-US"/>
              </w:rPr>
            </w:pPr>
            <w:r w:rsidRPr="0084240C">
              <w:rPr>
                <w:color w:val="000000" w:themeColor="text1"/>
                <w:sz w:val="26"/>
                <w:szCs w:val="26"/>
                <w:u w:color="000000"/>
                <w:lang w:val="en-US"/>
              </w:rPr>
              <w:t xml:space="preserve">Số: </w:t>
            </w:r>
            <w:r w:rsidR="00C05D57">
              <w:rPr>
                <w:color w:val="000000" w:themeColor="text1"/>
                <w:sz w:val="26"/>
                <w:szCs w:val="26"/>
                <w:u w:color="000000"/>
                <w:lang w:val="en-US"/>
              </w:rPr>
              <w:t xml:space="preserve">     </w:t>
            </w:r>
            <w:r w:rsidRPr="0084240C">
              <w:rPr>
                <w:color w:val="000000" w:themeColor="text1"/>
                <w:sz w:val="26"/>
                <w:szCs w:val="26"/>
                <w:u w:color="000000"/>
                <w:lang w:val="en-US"/>
              </w:rPr>
              <w:t>/QĐ-UBND</w:t>
            </w:r>
          </w:p>
        </w:tc>
        <w:tc>
          <w:tcPr>
            <w:tcW w:w="6095" w:type="dxa"/>
          </w:tcPr>
          <w:p w14:paraId="5A892EE7" w14:textId="4CCC1E32" w:rsidR="00286961" w:rsidRPr="0084240C" w:rsidRDefault="00C05D57" w:rsidP="0044245F">
            <w:pPr>
              <w:widowControl/>
              <w:autoSpaceDE/>
              <w:autoSpaceDN/>
              <w:spacing w:after="120"/>
              <w:jc w:val="center"/>
              <w:rPr>
                <w:color w:val="000000" w:themeColor="text1"/>
                <w:sz w:val="28"/>
                <w:szCs w:val="28"/>
                <w:u w:color="000000"/>
                <w:lang w:val="en-US"/>
              </w:rPr>
            </w:pPr>
            <w:r>
              <w:rPr>
                <w:i/>
                <w:noProof/>
                <w:color w:val="000000" w:themeColor="text1"/>
                <w:sz w:val="28"/>
                <w:szCs w:val="28"/>
                <w:u w:color="000000"/>
                <w:lang w:val="en-US"/>
              </w:rPr>
              <w:t>Tân Hội</w:t>
            </w:r>
            <w:r w:rsidR="00286961" w:rsidRPr="0084240C">
              <w:rPr>
                <w:i/>
                <w:noProof/>
                <w:color w:val="000000" w:themeColor="text1"/>
                <w:sz w:val="28"/>
                <w:szCs w:val="28"/>
                <w:u w:color="000000"/>
                <w:lang w:val="en-US"/>
              </w:rPr>
              <w:t>, ngà</w:t>
            </w:r>
            <w:r w:rsidR="00286961" w:rsidRPr="0084240C">
              <w:rPr>
                <w:i/>
                <w:noProof/>
                <w:color w:val="000000" w:themeColor="text1"/>
                <w:sz w:val="28"/>
                <w:szCs w:val="28"/>
                <w:u w:color="000000"/>
                <w:lang w:val="vi-VN"/>
              </w:rPr>
              <w:t>y</w:t>
            </w:r>
            <w:r w:rsidR="00B34DCB">
              <w:rPr>
                <w:i/>
                <w:noProof/>
                <w:color w:val="000000" w:themeColor="text1"/>
                <w:sz w:val="28"/>
                <w:szCs w:val="28"/>
                <w:u w:color="000000"/>
                <w:lang w:val="en-US"/>
              </w:rPr>
              <w:t xml:space="preserve"> </w:t>
            </w:r>
            <w:r w:rsidR="0044245F">
              <w:rPr>
                <w:i/>
                <w:noProof/>
                <w:color w:val="000000" w:themeColor="text1"/>
                <w:sz w:val="28"/>
                <w:szCs w:val="28"/>
                <w:u w:color="000000"/>
                <w:lang w:val="en-US"/>
              </w:rPr>
              <w:t xml:space="preserve">   </w:t>
            </w:r>
            <w:r w:rsidR="00B34DCB">
              <w:rPr>
                <w:i/>
                <w:noProof/>
                <w:color w:val="000000" w:themeColor="text1"/>
                <w:sz w:val="28"/>
                <w:szCs w:val="28"/>
                <w:u w:color="000000"/>
                <w:lang w:val="en-US"/>
              </w:rPr>
              <w:t xml:space="preserve"> tháng </w:t>
            </w:r>
            <w:r w:rsidR="0044245F">
              <w:rPr>
                <w:i/>
                <w:noProof/>
                <w:color w:val="000000" w:themeColor="text1"/>
                <w:sz w:val="28"/>
                <w:szCs w:val="28"/>
                <w:u w:color="000000"/>
                <w:lang w:val="en-US"/>
              </w:rPr>
              <w:t xml:space="preserve">   </w:t>
            </w:r>
            <w:r w:rsidR="00286961" w:rsidRPr="0084240C">
              <w:rPr>
                <w:i/>
                <w:noProof/>
                <w:color w:val="000000" w:themeColor="text1"/>
                <w:sz w:val="28"/>
                <w:szCs w:val="28"/>
                <w:u w:color="000000"/>
                <w:lang w:val="en-US"/>
              </w:rPr>
              <w:t xml:space="preserve"> năm 2026</w:t>
            </w:r>
          </w:p>
        </w:tc>
      </w:tr>
    </w:tbl>
    <w:p w14:paraId="386C3E3E" w14:textId="77777777" w:rsidR="00286961" w:rsidRPr="0084240C" w:rsidRDefault="00286961" w:rsidP="00286961">
      <w:pPr>
        <w:widowControl/>
        <w:autoSpaceDE/>
        <w:autoSpaceDN/>
        <w:spacing w:before="240"/>
        <w:jc w:val="center"/>
        <w:rPr>
          <w:b/>
          <w:color w:val="000000" w:themeColor="text1"/>
          <w:sz w:val="28"/>
          <w:szCs w:val="28"/>
          <w:u w:color="000000"/>
          <w:lang w:val="en-US"/>
        </w:rPr>
      </w:pPr>
      <w:r w:rsidRPr="0084240C">
        <w:rPr>
          <w:b/>
          <w:color w:val="000000" w:themeColor="text1"/>
          <w:sz w:val="28"/>
          <w:szCs w:val="28"/>
          <w:u w:color="000000"/>
          <w:lang w:val="en-US"/>
        </w:rPr>
        <w:t>QUYẾT ĐỊNH</w:t>
      </w:r>
    </w:p>
    <w:p w14:paraId="2B9C9010" w14:textId="77777777" w:rsidR="00286961" w:rsidRPr="0084240C" w:rsidRDefault="00286961" w:rsidP="00286961">
      <w:pPr>
        <w:widowControl/>
        <w:autoSpaceDE/>
        <w:autoSpaceDN/>
        <w:jc w:val="center"/>
        <w:rPr>
          <w:b/>
          <w:color w:val="000000" w:themeColor="text1"/>
          <w:sz w:val="28"/>
          <w:szCs w:val="28"/>
          <w:u w:color="000000"/>
          <w:lang w:val="en-US"/>
        </w:rPr>
      </w:pPr>
      <w:r w:rsidRPr="0084240C">
        <w:rPr>
          <w:b/>
          <w:color w:val="000000" w:themeColor="text1"/>
          <w:sz w:val="28"/>
          <w:szCs w:val="28"/>
          <w:u w:color="000000"/>
          <w:lang w:val="en-US"/>
        </w:rPr>
        <w:t xml:space="preserve">Về việc </w:t>
      </w:r>
      <w:r w:rsidR="00A440CD" w:rsidRPr="0084240C">
        <w:rPr>
          <w:b/>
          <w:color w:val="000000" w:themeColor="text1"/>
          <w:sz w:val="28"/>
          <w:szCs w:val="28"/>
          <w:u w:color="000000"/>
          <w:lang w:val="en-US"/>
        </w:rPr>
        <w:t>b</w:t>
      </w:r>
      <w:r w:rsidRPr="0084240C">
        <w:rPr>
          <w:b/>
          <w:color w:val="000000" w:themeColor="text1"/>
          <w:sz w:val="28"/>
          <w:szCs w:val="28"/>
          <w:u w:color="000000"/>
          <w:lang w:val="en-US"/>
        </w:rPr>
        <w:t xml:space="preserve">an hành Kế hoạch phòng, chống thiên tai năm 2026 </w:t>
      </w:r>
    </w:p>
    <w:p w14:paraId="304F90DA" w14:textId="59209235" w:rsidR="00286961" w:rsidRPr="0084240C" w:rsidRDefault="00286961" w:rsidP="00286961">
      <w:pPr>
        <w:widowControl/>
        <w:autoSpaceDE/>
        <w:autoSpaceDN/>
        <w:jc w:val="center"/>
        <w:rPr>
          <w:b/>
          <w:color w:val="000000" w:themeColor="text1"/>
          <w:sz w:val="28"/>
          <w:szCs w:val="28"/>
          <w:u w:color="000000"/>
          <w:lang w:val="en-US"/>
        </w:rPr>
      </w:pPr>
      <w:r w:rsidRPr="0084240C">
        <w:rPr>
          <w:b/>
          <w:color w:val="000000" w:themeColor="text1"/>
          <w:sz w:val="28"/>
          <w:szCs w:val="28"/>
          <w:u w:color="000000"/>
          <w:lang w:val="en-US"/>
        </w:rPr>
        <w:t xml:space="preserve">trên địa bàn xã </w:t>
      </w:r>
      <w:r w:rsidR="00C05D57">
        <w:rPr>
          <w:b/>
          <w:color w:val="000000" w:themeColor="text1"/>
          <w:sz w:val="28"/>
          <w:szCs w:val="28"/>
          <w:u w:color="000000"/>
          <w:lang w:val="en-US"/>
        </w:rPr>
        <w:t>Tân Hội</w:t>
      </w:r>
    </w:p>
    <w:p w14:paraId="7774C944" w14:textId="77777777" w:rsidR="00286961" w:rsidRPr="0084240C" w:rsidRDefault="00286961" w:rsidP="00286961">
      <w:pPr>
        <w:widowControl/>
        <w:autoSpaceDE/>
        <w:autoSpaceDN/>
        <w:ind w:firstLine="720"/>
        <w:jc w:val="center"/>
        <w:rPr>
          <w:color w:val="000000" w:themeColor="text1"/>
          <w:sz w:val="28"/>
          <w:szCs w:val="28"/>
          <w:u w:color="000000"/>
          <w:lang w:val="en-US"/>
        </w:rPr>
      </w:pPr>
      <w:r w:rsidRPr="0084240C">
        <w:rPr>
          <w:iCs/>
          <w:noProof/>
          <w:color w:val="000000" w:themeColor="text1"/>
          <w:sz w:val="28"/>
          <w:szCs w:val="28"/>
          <w:u w:color="000000"/>
          <w:lang w:val="en-US"/>
        </w:rPr>
        <mc:AlternateContent>
          <mc:Choice Requires="wps">
            <w:drawing>
              <wp:anchor distT="4294967295" distB="4294967295" distL="114300" distR="114300" simplePos="0" relativeHeight="251658240" behindDoc="0" locked="0" layoutInCell="1" allowOverlap="1" wp14:anchorId="1AB76DD1" wp14:editId="16F165FE">
                <wp:simplePos x="0" y="0"/>
                <wp:positionH relativeFrom="column">
                  <wp:posOffset>2123626</wp:posOffset>
                </wp:positionH>
                <wp:positionV relativeFrom="paragraph">
                  <wp:posOffset>39632</wp:posOffset>
                </wp:positionV>
                <wp:extent cx="15049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5C637A" id="_x0000_t32" coordsize="21600,21600" o:spt="32" o:oned="t" path="m,l21600,21600e" filled="f">
                <v:path arrowok="t" fillok="f" o:connecttype="none"/>
                <o:lock v:ext="edit" shapetype="t"/>
              </v:shapetype>
              <v:shape id="Straight Arrow Connector 8" o:spid="_x0000_s1026" type="#_x0000_t32" style="position:absolute;margin-left:167.2pt;margin-top:3.1pt;width:11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"/>
            </w:pict>
          </mc:Fallback>
        </mc:AlternateContent>
      </w:r>
    </w:p>
    <w:p w14:paraId="565A403F" w14:textId="7C2E0A9C" w:rsidR="00286961" w:rsidRPr="0084240C" w:rsidRDefault="00286961" w:rsidP="00286961">
      <w:pPr>
        <w:widowControl/>
        <w:tabs>
          <w:tab w:val="num" w:pos="0"/>
          <w:tab w:val="center" w:pos="709"/>
          <w:tab w:val="right" w:pos="8640"/>
        </w:tabs>
        <w:autoSpaceDE/>
        <w:autoSpaceDN/>
        <w:spacing w:before="120" w:after="240"/>
        <w:jc w:val="center"/>
        <w:rPr>
          <w:b/>
          <w:color w:val="000000" w:themeColor="text1"/>
          <w:sz w:val="28"/>
          <w:szCs w:val="28"/>
          <w:u w:color="000000"/>
          <w:lang w:val="en-US"/>
        </w:rPr>
      </w:pPr>
      <w:r w:rsidRPr="0084240C">
        <w:rPr>
          <w:b/>
          <w:color w:val="000000" w:themeColor="text1"/>
          <w:sz w:val="28"/>
          <w:szCs w:val="28"/>
          <w:u w:color="000000"/>
          <w:lang w:val="en-US"/>
        </w:rPr>
        <w:t xml:space="preserve">CHỦ TỊCH UỶ BAN NHÂN DÂN XÃ </w:t>
      </w:r>
      <w:r w:rsidR="00C05D57">
        <w:rPr>
          <w:b/>
          <w:color w:val="000000" w:themeColor="text1"/>
          <w:sz w:val="28"/>
          <w:szCs w:val="28"/>
          <w:u w:color="000000"/>
          <w:lang w:val="en-US"/>
        </w:rPr>
        <w:t>TÂN HỘI</w:t>
      </w:r>
    </w:p>
    <w:p w14:paraId="5F5F852E" w14:textId="57954407" w:rsidR="00286961" w:rsidRPr="0074143E" w:rsidRDefault="00286961" w:rsidP="00286961">
      <w:pPr>
        <w:widowControl/>
        <w:autoSpaceDE/>
        <w:autoSpaceDN/>
        <w:spacing w:before="120"/>
        <w:ind w:firstLine="709"/>
        <w:jc w:val="both"/>
        <w:rPr>
          <w:i/>
          <w:sz w:val="28"/>
          <w:szCs w:val="28"/>
          <w:u w:color="000000"/>
          <w:lang w:val="en-US"/>
        </w:rPr>
      </w:pPr>
      <w:r w:rsidRPr="0074143E">
        <w:rPr>
          <w:i/>
          <w:spacing w:val="-6"/>
          <w:sz w:val="28"/>
          <w:szCs w:val="28"/>
          <w:u w:color="000000"/>
          <w:lang w:val="en-US"/>
        </w:rPr>
        <w:t xml:space="preserve">Căn cứ Luật Tổ chức chính quyền địa phương </w:t>
      </w:r>
      <w:r w:rsidR="00F90127" w:rsidRPr="0074143E">
        <w:rPr>
          <w:i/>
          <w:spacing w:val="-6"/>
          <w:sz w:val="28"/>
          <w:szCs w:val="28"/>
          <w:u w:color="000000"/>
          <w:lang w:val="en-US"/>
        </w:rPr>
        <w:t>ngày 16 tháng 6 năm 2025</w:t>
      </w:r>
      <w:r w:rsidRPr="0074143E">
        <w:rPr>
          <w:i/>
          <w:sz w:val="28"/>
          <w:szCs w:val="28"/>
          <w:u w:color="000000"/>
          <w:lang w:val="en-US"/>
        </w:rPr>
        <w:t>;</w:t>
      </w:r>
    </w:p>
    <w:p w14:paraId="0C625E19" w14:textId="77777777" w:rsidR="0074143E" w:rsidRDefault="0074143E" w:rsidP="0074143E">
      <w:pPr>
        <w:widowControl/>
        <w:adjustRightInd w:val="0"/>
        <w:spacing w:before="120"/>
        <w:ind w:firstLine="709"/>
        <w:jc w:val="both"/>
        <w:rPr>
          <w:i/>
          <w:iCs/>
          <w:sz w:val="28"/>
          <w:szCs w:val="28"/>
          <w:u w:color="000000"/>
          <w:lang w:val="en-US"/>
        </w:rPr>
      </w:pPr>
      <w:r w:rsidRPr="0074143E">
        <w:rPr>
          <w:i/>
          <w:iCs/>
          <w:sz w:val="28"/>
          <w:szCs w:val="28"/>
          <w:u w:color="000000"/>
          <w:lang w:val="en-US"/>
        </w:rPr>
        <w:t>Căn cứ Luật Phòng, chống thiên tai số 33/2013/QH13 ngày 19 tháng 6 năm 20</w:t>
      </w:r>
      <w:r>
        <w:rPr>
          <w:i/>
          <w:iCs/>
          <w:sz w:val="28"/>
          <w:szCs w:val="28"/>
          <w:u w:color="000000"/>
          <w:lang w:val="en-US"/>
        </w:rPr>
        <w:t>1</w:t>
      </w:r>
      <w:r w:rsidRPr="0074143E">
        <w:rPr>
          <w:i/>
          <w:iCs/>
          <w:sz w:val="28"/>
          <w:szCs w:val="28"/>
          <w:u w:color="000000"/>
          <w:lang w:val="en-US"/>
        </w:rPr>
        <w:t>3 được sửa đổi bổ sung bởi Luật số 60/2020/QH14 ngày 17 tháng 6 năm 2020</w:t>
      </w:r>
      <w:r w:rsidRPr="0074143E">
        <w:rPr>
          <w:i/>
          <w:iCs/>
          <w:sz w:val="28"/>
          <w:szCs w:val="28"/>
          <w:shd w:val="clear" w:color="auto" w:fill="FFFFFF"/>
        </w:rPr>
        <w:t xml:space="preserve"> Luật sửa đổi, bổ sung một số điều của Luật phòng, chống thiên tai và Luật đê điều</w:t>
      </w:r>
      <w:r w:rsidRPr="0074143E">
        <w:rPr>
          <w:i/>
          <w:iCs/>
          <w:sz w:val="28"/>
          <w:szCs w:val="28"/>
          <w:u w:color="000000"/>
          <w:lang w:val="en-US"/>
        </w:rPr>
        <w:t>;</w:t>
      </w:r>
    </w:p>
    <w:p w14:paraId="7149EAF1" w14:textId="05EC4B61" w:rsidR="0074143E" w:rsidRPr="0084240C" w:rsidRDefault="0074143E" w:rsidP="0074143E">
      <w:pPr>
        <w:widowControl/>
        <w:adjustRightInd w:val="0"/>
        <w:spacing w:before="120"/>
        <w:ind w:firstLine="709"/>
        <w:jc w:val="both"/>
        <w:rPr>
          <w:i/>
          <w:color w:val="000000" w:themeColor="text1"/>
          <w:sz w:val="28"/>
          <w:szCs w:val="28"/>
          <w:u w:color="000000"/>
          <w:lang w:val="en-US"/>
        </w:rPr>
      </w:pPr>
      <w:r w:rsidRPr="0084240C">
        <w:rPr>
          <w:i/>
          <w:color w:val="000000" w:themeColor="text1"/>
          <w:sz w:val="28"/>
          <w:szCs w:val="28"/>
          <w:u w:color="000000"/>
          <w:lang w:val="en-US"/>
        </w:rPr>
        <w:t>Căn cứ Nghị quyết số 120/NQ-CP ngày 17 tháng 11 năm 2017 của Chính phủ về phát triển bền vững vùng Đồng bằng sông Cửu Long thích ứng với biến đổi khí hậu;</w:t>
      </w:r>
    </w:p>
    <w:p w14:paraId="3BC70CB9" w14:textId="77777777" w:rsidR="0074143E" w:rsidRPr="0084240C" w:rsidRDefault="0074143E" w:rsidP="0074143E">
      <w:pPr>
        <w:widowControl/>
        <w:adjustRightInd w:val="0"/>
        <w:spacing w:before="120"/>
        <w:ind w:firstLine="709"/>
        <w:jc w:val="both"/>
        <w:rPr>
          <w:i/>
          <w:color w:val="000000" w:themeColor="text1"/>
          <w:sz w:val="28"/>
          <w:szCs w:val="28"/>
          <w:u w:color="000000"/>
          <w:lang w:val="en-US"/>
        </w:rPr>
      </w:pPr>
      <w:r w:rsidRPr="0084240C">
        <w:rPr>
          <w:i/>
          <w:color w:val="000000" w:themeColor="text1"/>
          <w:sz w:val="28"/>
          <w:szCs w:val="28"/>
          <w:u w:color="000000"/>
          <w:lang w:val="en-US"/>
        </w:rPr>
        <w:t>Căn cứ Nghị quyết 76/NQ-CP ngày 18 tháng 6 năm 2018 của Chính phủ về công tác phòng, chống thiên tai;</w:t>
      </w:r>
    </w:p>
    <w:p w14:paraId="626B6462" w14:textId="77777777" w:rsidR="0074143E" w:rsidRPr="0084240C" w:rsidRDefault="0074143E" w:rsidP="0074143E">
      <w:pPr>
        <w:widowControl/>
        <w:adjustRightInd w:val="0"/>
        <w:spacing w:before="120"/>
        <w:ind w:firstLine="709"/>
        <w:jc w:val="both"/>
        <w:rPr>
          <w:i/>
          <w:color w:val="000000" w:themeColor="text1"/>
          <w:sz w:val="28"/>
          <w:szCs w:val="28"/>
          <w:u w:color="000000"/>
          <w:lang w:val="en-US"/>
        </w:rPr>
      </w:pPr>
      <w:r w:rsidRPr="0084240C">
        <w:rPr>
          <w:i/>
          <w:color w:val="000000" w:themeColor="text1"/>
          <w:sz w:val="28"/>
          <w:szCs w:val="28"/>
          <w:u w:color="000000"/>
          <w:lang w:val="en-US"/>
        </w:rPr>
        <w:t>Căn cứ Chỉ thị số 42-CT/TW ngày 24 tháng 3 năm 2020 của Ban Bí thư về sự tăng cường lãnh đạo của Đảng đối với công tác phòng chống thiên tai;</w:t>
      </w:r>
    </w:p>
    <w:p w14:paraId="5E30DE40" w14:textId="77777777" w:rsidR="004A45F7" w:rsidRPr="0084240C" w:rsidRDefault="004A45F7" w:rsidP="004A45F7">
      <w:pPr>
        <w:widowControl/>
        <w:adjustRightInd w:val="0"/>
        <w:spacing w:before="120"/>
        <w:ind w:firstLine="720"/>
        <w:jc w:val="both"/>
        <w:rPr>
          <w:i/>
          <w:color w:val="000000" w:themeColor="text1"/>
          <w:sz w:val="28"/>
          <w:szCs w:val="28"/>
          <w:u w:color="000000"/>
          <w:lang w:val="en-US"/>
        </w:rPr>
      </w:pPr>
      <w:r w:rsidRPr="0084240C">
        <w:rPr>
          <w:i/>
          <w:color w:val="000000" w:themeColor="text1"/>
          <w:sz w:val="28"/>
          <w:szCs w:val="28"/>
          <w:u w:color="000000"/>
          <w:lang w:val="en-US"/>
        </w:rPr>
        <w:t>Căn cứ Quyết định số 957/QĐ-TTg ngày 06 tháng 7 năm 2020 của Thủ tướng Chính phủ về việc phê duyệt Đề án phòng, chống sạt lở bờ sông, bờ biển đến năm 2030;</w:t>
      </w:r>
    </w:p>
    <w:p w14:paraId="00400A6D" w14:textId="319F0078" w:rsidR="004A45F7" w:rsidRPr="0084240C" w:rsidRDefault="004A45F7" w:rsidP="004A45F7">
      <w:pPr>
        <w:widowControl/>
        <w:adjustRightInd w:val="0"/>
        <w:spacing w:before="120"/>
        <w:ind w:firstLine="720"/>
        <w:jc w:val="both"/>
        <w:rPr>
          <w:i/>
          <w:color w:val="000000" w:themeColor="text1"/>
          <w:sz w:val="28"/>
          <w:szCs w:val="28"/>
          <w:u w:color="000000"/>
          <w:lang w:val="en-US"/>
        </w:rPr>
      </w:pPr>
      <w:r w:rsidRPr="0084240C">
        <w:rPr>
          <w:i/>
          <w:color w:val="000000" w:themeColor="text1"/>
          <w:sz w:val="28"/>
          <w:szCs w:val="28"/>
          <w:u w:color="000000"/>
          <w:lang w:val="en-US"/>
        </w:rPr>
        <w:t>Căn cứ Thông t</w:t>
      </w:r>
      <w:r w:rsidRPr="0084240C">
        <w:rPr>
          <w:rFonts w:hint="eastAsia"/>
          <w:i/>
          <w:color w:val="000000" w:themeColor="text1"/>
          <w:sz w:val="28"/>
          <w:szCs w:val="28"/>
          <w:u w:color="000000"/>
          <w:lang w:val="en-US"/>
        </w:rPr>
        <w:t>ư</w:t>
      </w:r>
      <w:r w:rsidRPr="0084240C">
        <w:rPr>
          <w:i/>
          <w:color w:val="000000" w:themeColor="text1"/>
          <w:sz w:val="28"/>
          <w:szCs w:val="28"/>
          <w:u w:color="000000"/>
          <w:lang w:val="en-US"/>
        </w:rPr>
        <w:t xml:space="preserve"> số 02/2021/TT-BNNPTNT </w:t>
      </w:r>
      <w:r>
        <w:rPr>
          <w:i/>
          <w:color w:val="000000" w:themeColor="text1"/>
          <w:sz w:val="28"/>
          <w:szCs w:val="28"/>
          <w:u w:color="000000"/>
          <w:lang w:val="en-US"/>
        </w:rPr>
        <w:t xml:space="preserve">ngày 07 tháng 6 năm 2021 </w:t>
      </w:r>
      <w:r w:rsidRPr="0084240C">
        <w:rPr>
          <w:i/>
          <w:color w:val="000000" w:themeColor="text1"/>
          <w:sz w:val="28"/>
          <w:szCs w:val="28"/>
          <w:u w:color="000000"/>
          <w:lang w:val="en-US"/>
        </w:rPr>
        <w:t>của Bộ trưởng Bộ Nông nghiệp và Phát triển nông thôn về h</w:t>
      </w:r>
      <w:r w:rsidRPr="0084240C">
        <w:rPr>
          <w:rFonts w:hint="eastAsia"/>
          <w:i/>
          <w:color w:val="000000" w:themeColor="text1"/>
          <w:sz w:val="28"/>
          <w:szCs w:val="28"/>
          <w:u w:color="000000"/>
          <w:lang w:val="en-US"/>
        </w:rPr>
        <w:t>ư</w:t>
      </w:r>
      <w:r w:rsidRPr="0084240C">
        <w:rPr>
          <w:i/>
          <w:color w:val="000000" w:themeColor="text1"/>
          <w:sz w:val="28"/>
          <w:szCs w:val="28"/>
          <w:u w:color="000000"/>
          <w:lang w:val="en-US"/>
        </w:rPr>
        <w:t xml:space="preserve">ớng dẫn xây dựng kế hoạch phòng, chống thiên tai các cấp ở </w:t>
      </w:r>
      <w:r w:rsidRPr="0084240C">
        <w:rPr>
          <w:rFonts w:hint="eastAsia"/>
          <w:i/>
          <w:color w:val="000000" w:themeColor="text1"/>
          <w:sz w:val="28"/>
          <w:szCs w:val="28"/>
          <w:u w:color="000000"/>
          <w:lang w:val="en-US"/>
        </w:rPr>
        <w:t>đ</w:t>
      </w:r>
      <w:r w:rsidRPr="0084240C">
        <w:rPr>
          <w:i/>
          <w:color w:val="000000" w:themeColor="text1"/>
          <w:sz w:val="28"/>
          <w:szCs w:val="28"/>
          <w:u w:color="000000"/>
          <w:lang w:val="en-US"/>
        </w:rPr>
        <w:t>ịa ph</w:t>
      </w:r>
      <w:r w:rsidRPr="0084240C">
        <w:rPr>
          <w:rFonts w:hint="eastAsia"/>
          <w:i/>
          <w:color w:val="000000" w:themeColor="text1"/>
          <w:sz w:val="28"/>
          <w:szCs w:val="28"/>
          <w:u w:color="000000"/>
          <w:lang w:val="en-US"/>
        </w:rPr>
        <w:t>ươ</w:t>
      </w:r>
      <w:r w:rsidRPr="0084240C">
        <w:rPr>
          <w:i/>
          <w:color w:val="000000" w:themeColor="text1"/>
          <w:sz w:val="28"/>
          <w:szCs w:val="28"/>
          <w:u w:color="000000"/>
          <w:lang w:val="en-US"/>
        </w:rPr>
        <w:t xml:space="preserve">ng; </w:t>
      </w:r>
    </w:p>
    <w:p w14:paraId="3909A226" w14:textId="7D0B4E13" w:rsidR="0074143E" w:rsidRPr="0084240C" w:rsidRDefault="0074143E" w:rsidP="0074143E">
      <w:pPr>
        <w:widowControl/>
        <w:adjustRightInd w:val="0"/>
        <w:spacing w:before="120"/>
        <w:ind w:firstLine="709"/>
        <w:jc w:val="both"/>
        <w:rPr>
          <w:i/>
          <w:iCs/>
          <w:color w:val="000000" w:themeColor="text1"/>
          <w:sz w:val="28"/>
          <w:szCs w:val="28"/>
          <w:u w:color="000000"/>
          <w:lang w:val="en-US"/>
        </w:rPr>
      </w:pPr>
      <w:r w:rsidRPr="0084240C">
        <w:rPr>
          <w:i/>
          <w:color w:val="000000" w:themeColor="text1"/>
          <w:sz w:val="28"/>
          <w:szCs w:val="28"/>
          <w:u w:color="000000"/>
          <w:lang w:val="en-US"/>
        </w:rPr>
        <w:t xml:space="preserve">Căn cứ </w:t>
      </w:r>
      <w:r w:rsidRPr="0084240C">
        <w:rPr>
          <w:i/>
          <w:iCs/>
          <w:color w:val="000000" w:themeColor="text1"/>
          <w:sz w:val="28"/>
          <w:szCs w:val="28"/>
          <w:u w:color="000000"/>
          <w:lang w:val="en-US"/>
        </w:rPr>
        <w:t>Chỉ thị số 18/CT-TTg ngày 09 tháng 7 năm 2021 của Thủ tướng Chính phủ về việc xây dựng, củng cố và nâng cao năng lực cho Lực lượng xung kích Phòng, chống thiên tai cấp xã;</w:t>
      </w:r>
    </w:p>
    <w:p w14:paraId="73B48883" w14:textId="77777777" w:rsidR="0074143E" w:rsidRDefault="0074143E" w:rsidP="0074143E">
      <w:pPr>
        <w:widowControl/>
        <w:adjustRightInd w:val="0"/>
        <w:spacing w:before="120"/>
        <w:ind w:firstLine="709"/>
        <w:jc w:val="both"/>
        <w:rPr>
          <w:i/>
          <w:color w:val="000000" w:themeColor="text1"/>
          <w:sz w:val="28"/>
          <w:szCs w:val="28"/>
          <w:u w:color="000000"/>
          <w:lang w:val="en-US"/>
        </w:rPr>
      </w:pPr>
      <w:r w:rsidRPr="0084240C">
        <w:rPr>
          <w:i/>
          <w:color w:val="000000" w:themeColor="text1"/>
          <w:sz w:val="28"/>
          <w:szCs w:val="28"/>
          <w:u w:color="000000"/>
          <w:lang w:val="en-US"/>
        </w:rPr>
        <w:t xml:space="preserve">Căn cứ Nghị định số 66/2021/NĐ-CP </w:t>
      </w:r>
      <w:r>
        <w:rPr>
          <w:i/>
          <w:color w:val="000000" w:themeColor="text1"/>
          <w:sz w:val="28"/>
          <w:szCs w:val="28"/>
          <w:u w:color="000000"/>
          <w:lang w:val="en-US"/>
        </w:rPr>
        <w:t xml:space="preserve">ngày 06 tháng 7 năm 2021 </w:t>
      </w:r>
      <w:r w:rsidRPr="0084240C">
        <w:rPr>
          <w:i/>
          <w:color w:val="000000" w:themeColor="text1"/>
          <w:sz w:val="28"/>
          <w:szCs w:val="28"/>
          <w:u w:color="000000"/>
          <w:lang w:val="en-US"/>
        </w:rPr>
        <w:t>của Chính phủ quy định chi tiết thi hành một số điều của Luật Phòng, chống thiên tai và Luật sửa đổi, bổ sung một số điều của Luật Phòng, chống thiên tai và Luật Đê điều;</w:t>
      </w:r>
    </w:p>
    <w:p w14:paraId="3F403608" w14:textId="7AE27205" w:rsidR="0074143E" w:rsidRPr="0084240C" w:rsidRDefault="0074143E" w:rsidP="0074143E">
      <w:pPr>
        <w:widowControl/>
        <w:adjustRightInd w:val="0"/>
        <w:spacing w:before="120"/>
        <w:ind w:firstLine="709"/>
        <w:jc w:val="both"/>
        <w:rPr>
          <w:i/>
          <w:color w:val="000000" w:themeColor="text1"/>
          <w:sz w:val="28"/>
          <w:szCs w:val="28"/>
          <w:u w:color="000000"/>
          <w:lang w:val="en-US"/>
        </w:rPr>
      </w:pPr>
      <w:r w:rsidRPr="0084240C">
        <w:rPr>
          <w:i/>
          <w:color w:val="000000" w:themeColor="text1"/>
          <w:sz w:val="28"/>
          <w:szCs w:val="28"/>
          <w:u w:color="000000"/>
          <w:lang w:val="en-US"/>
        </w:rPr>
        <w:t xml:space="preserve">Căn cứ Nghị định số 78/2021/NĐ-CP </w:t>
      </w:r>
      <w:r>
        <w:rPr>
          <w:i/>
          <w:color w:val="000000" w:themeColor="text1"/>
          <w:sz w:val="28"/>
          <w:szCs w:val="28"/>
          <w:u w:color="000000"/>
          <w:lang w:val="en-US"/>
        </w:rPr>
        <w:t xml:space="preserve">ngày 01 tháng 08 năm 2021 </w:t>
      </w:r>
      <w:r w:rsidRPr="0084240C">
        <w:rPr>
          <w:i/>
          <w:color w:val="000000" w:themeColor="text1"/>
          <w:sz w:val="28"/>
          <w:szCs w:val="28"/>
          <w:u w:color="000000"/>
          <w:lang w:val="en-US"/>
        </w:rPr>
        <w:t>của Chính phủ về thành lập và quản lý Quỹ Phòng, chống thiên tai; Nghị định số 63/2025/NĐ-CP của Chính phủ sửa đổi, bổ sung một số điều của Nghị định số 78/2021/NĐ-CP;</w:t>
      </w:r>
    </w:p>
    <w:p w14:paraId="03AF2F02" w14:textId="6FE60CA3" w:rsidR="00286961" w:rsidRPr="0074143E" w:rsidRDefault="00286961" w:rsidP="00286961">
      <w:pPr>
        <w:widowControl/>
        <w:adjustRightInd w:val="0"/>
        <w:spacing w:before="120"/>
        <w:ind w:firstLine="709"/>
        <w:jc w:val="both"/>
        <w:rPr>
          <w:i/>
          <w:sz w:val="28"/>
          <w:szCs w:val="28"/>
          <w:u w:color="000000"/>
          <w:lang w:val="en-US"/>
        </w:rPr>
      </w:pPr>
      <w:r w:rsidRPr="0074143E">
        <w:rPr>
          <w:i/>
          <w:sz w:val="28"/>
          <w:szCs w:val="28"/>
          <w:u w:color="000000"/>
          <w:lang w:val="en-US"/>
        </w:rPr>
        <w:t>Căn cứ Luật Phòng Thủ dân sự số 18/2023/QH15</w:t>
      </w:r>
      <w:r w:rsidR="0074143E" w:rsidRPr="0074143E">
        <w:rPr>
          <w:i/>
          <w:sz w:val="28"/>
          <w:szCs w:val="28"/>
          <w:u w:color="000000"/>
          <w:lang w:val="en-US"/>
        </w:rPr>
        <w:t xml:space="preserve"> ngày 20 tháng 6 năm 2023</w:t>
      </w:r>
      <w:r w:rsidRPr="0074143E">
        <w:rPr>
          <w:i/>
          <w:sz w:val="28"/>
          <w:szCs w:val="28"/>
          <w:u w:color="000000"/>
          <w:lang w:val="en-US"/>
        </w:rPr>
        <w:t>;</w:t>
      </w:r>
    </w:p>
    <w:p w14:paraId="15D7D156" w14:textId="77777777" w:rsidR="00E04B21" w:rsidRPr="0084240C" w:rsidRDefault="00E04B21" w:rsidP="00E04B21">
      <w:pPr>
        <w:widowControl/>
        <w:adjustRightInd w:val="0"/>
        <w:spacing w:before="120"/>
        <w:ind w:firstLine="709"/>
        <w:jc w:val="both"/>
        <w:rPr>
          <w:i/>
          <w:color w:val="000000" w:themeColor="text1"/>
          <w:sz w:val="28"/>
          <w:szCs w:val="28"/>
          <w:u w:color="000000"/>
          <w:lang w:val="en-US"/>
        </w:rPr>
      </w:pPr>
      <w:r w:rsidRPr="0084240C">
        <w:rPr>
          <w:i/>
          <w:color w:val="000000" w:themeColor="text1"/>
          <w:sz w:val="28"/>
          <w:szCs w:val="28"/>
          <w:u w:color="000000"/>
          <w:lang w:val="en-US"/>
        </w:rPr>
        <w:lastRenderedPageBreak/>
        <w:t xml:space="preserve">Căn cứ Nghị định số 200/2025/NĐ-CP </w:t>
      </w:r>
      <w:r w:rsidRPr="0084240C">
        <w:rPr>
          <w:i/>
          <w:iCs/>
          <w:color w:val="000000" w:themeColor="text1"/>
          <w:sz w:val="28"/>
          <w:szCs w:val="28"/>
          <w:u w:color="000000"/>
          <w:lang w:val="en-US"/>
        </w:rPr>
        <w:t>ngày 09 tháng 7 năm 202</w:t>
      </w:r>
      <w:r>
        <w:rPr>
          <w:i/>
          <w:iCs/>
          <w:color w:val="000000" w:themeColor="text1"/>
          <w:sz w:val="28"/>
          <w:szCs w:val="28"/>
          <w:u w:color="000000"/>
          <w:lang w:val="en-US"/>
        </w:rPr>
        <w:t>5</w:t>
      </w:r>
      <w:r w:rsidRPr="0084240C">
        <w:rPr>
          <w:i/>
          <w:iCs/>
          <w:color w:val="000000" w:themeColor="text1"/>
          <w:sz w:val="28"/>
          <w:szCs w:val="28"/>
          <w:u w:color="000000"/>
          <w:lang w:val="en-US"/>
        </w:rPr>
        <w:t xml:space="preserve"> </w:t>
      </w:r>
      <w:r w:rsidRPr="0084240C">
        <w:rPr>
          <w:i/>
          <w:color w:val="000000" w:themeColor="text1"/>
          <w:sz w:val="28"/>
          <w:szCs w:val="28"/>
          <w:u w:color="000000"/>
          <w:lang w:val="en-US"/>
        </w:rPr>
        <w:t>của Chính phủ quy định chi tiết một số điều của Luật Phòng thủ dân sự;</w:t>
      </w:r>
    </w:p>
    <w:p w14:paraId="6BD590D4" w14:textId="27FA808F" w:rsidR="00286961" w:rsidRPr="0084240C" w:rsidRDefault="00286961" w:rsidP="00286961">
      <w:pPr>
        <w:widowControl/>
        <w:autoSpaceDE/>
        <w:autoSpaceDN/>
        <w:spacing w:before="120"/>
        <w:ind w:firstLine="720"/>
        <w:jc w:val="both"/>
        <w:rPr>
          <w:i/>
          <w:iCs/>
          <w:color w:val="000000" w:themeColor="text1"/>
          <w:sz w:val="28"/>
          <w:szCs w:val="28"/>
          <w:u w:color="000000"/>
          <w:lang w:val="en-US" w:eastAsia="x-none"/>
        </w:rPr>
      </w:pPr>
      <w:r w:rsidRPr="0084240C">
        <w:rPr>
          <w:i/>
          <w:iCs/>
          <w:color w:val="000000" w:themeColor="text1"/>
          <w:sz w:val="28"/>
          <w:szCs w:val="28"/>
          <w:u w:color="000000"/>
          <w:lang w:val="en-US" w:eastAsia="x-none"/>
        </w:rPr>
        <w:t>Theo đề nghị của Trưởng Phòng Kinh tế tại Tờ trình số</w:t>
      </w:r>
      <w:r w:rsidR="002C029E">
        <w:rPr>
          <w:i/>
          <w:iCs/>
          <w:color w:val="000000" w:themeColor="text1"/>
          <w:sz w:val="28"/>
          <w:szCs w:val="28"/>
          <w:u w:color="000000"/>
          <w:lang w:val="en-US" w:eastAsia="x-none"/>
        </w:rPr>
        <w:t xml:space="preserve"> </w:t>
      </w:r>
      <w:r w:rsidR="00C05D57">
        <w:rPr>
          <w:i/>
          <w:iCs/>
          <w:color w:val="000000" w:themeColor="text1"/>
          <w:sz w:val="28"/>
          <w:szCs w:val="28"/>
          <w:u w:color="000000"/>
          <w:lang w:val="en-US" w:eastAsia="x-none"/>
        </w:rPr>
        <w:t xml:space="preserve">      </w:t>
      </w:r>
      <w:r w:rsidRPr="0084240C">
        <w:rPr>
          <w:i/>
          <w:iCs/>
          <w:color w:val="000000" w:themeColor="text1"/>
          <w:sz w:val="28"/>
          <w:szCs w:val="28"/>
          <w:u w:color="000000"/>
          <w:lang w:val="en-US" w:eastAsia="x-none"/>
        </w:rPr>
        <w:t xml:space="preserve">/TTr-PKT ngày   </w:t>
      </w:r>
      <w:r w:rsidR="00C05D57">
        <w:rPr>
          <w:i/>
          <w:iCs/>
          <w:color w:val="000000" w:themeColor="text1"/>
          <w:sz w:val="28"/>
          <w:szCs w:val="28"/>
          <w:u w:color="000000"/>
          <w:lang w:val="en-US" w:eastAsia="x-none"/>
        </w:rPr>
        <w:t xml:space="preserve"> </w:t>
      </w:r>
      <w:r w:rsidRPr="0084240C">
        <w:rPr>
          <w:i/>
          <w:iCs/>
          <w:color w:val="000000" w:themeColor="text1"/>
          <w:sz w:val="28"/>
          <w:szCs w:val="28"/>
          <w:u w:color="000000"/>
          <w:lang w:val="en-US" w:eastAsia="x-none"/>
        </w:rPr>
        <w:t xml:space="preserve"> tháng</w:t>
      </w:r>
      <w:r w:rsidR="002C029E">
        <w:rPr>
          <w:i/>
          <w:iCs/>
          <w:color w:val="000000" w:themeColor="text1"/>
          <w:sz w:val="28"/>
          <w:szCs w:val="28"/>
          <w:u w:color="000000"/>
          <w:lang w:val="en-US" w:eastAsia="x-none"/>
        </w:rPr>
        <w:t xml:space="preserve"> </w:t>
      </w:r>
      <w:r w:rsidR="00C05D57">
        <w:rPr>
          <w:i/>
          <w:iCs/>
          <w:color w:val="000000" w:themeColor="text1"/>
          <w:sz w:val="28"/>
          <w:szCs w:val="28"/>
          <w:u w:color="000000"/>
          <w:lang w:val="en-US" w:eastAsia="x-none"/>
        </w:rPr>
        <w:t>6</w:t>
      </w:r>
      <w:r w:rsidRPr="0084240C">
        <w:rPr>
          <w:i/>
          <w:iCs/>
          <w:color w:val="000000" w:themeColor="text1"/>
          <w:sz w:val="28"/>
          <w:szCs w:val="28"/>
          <w:u w:color="000000"/>
          <w:lang w:val="en-US" w:eastAsia="x-none"/>
        </w:rPr>
        <w:t xml:space="preserve"> năm 2026.</w:t>
      </w:r>
    </w:p>
    <w:p w14:paraId="7B21F4F5" w14:textId="77777777" w:rsidR="00286961" w:rsidRPr="0084240C" w:rsidRDefault="00286961" w:rsidP="00286961">
      <w:pPr>
        <w:widowControl/>
        <w:autoSpaceDE/>
        <w:autoSpaceDN/>
        <w:spacing w:before="240" w:after="120"/>
        <w:jc w:val="center"/>
        <w:rPr>
          <w:b/>
          <w:color w:val="000000" w:themeColor="text1"/>
          <w:sz w:val="28"/>
          <w:szCs w:val="28"/>
          <w:u w:color="000000"/>
          <w:lang w:val="en-US"/>
        </w:rPr>
      </w:pPr>
      <w:r w:rsidRPr="0084240C">
        <w:rPr>
          <w:b/>
          <w:color w:val="000000" w:themeColor="text1"/>
          <w:sz w:val="28"/>
          <w:szCs w:val="28"/>
          <w:u w:color="000000"/>
          <w:lang w:val="en-US"/>
        </w:rPr>
        <w:t>QUYẾT ĐỊNH:</w:t>
      </w:r>
    </w:p>
    <w:p w14:paraId="60BF5ECD" w14:textId="5327065C" w:rsidR="00286961" w:rsidRPr="0084240C" w:rsidRDefault="00286961" w:rsidP="00286961">
      <w:pPr>
        <w:widowControl/>
        <w:autoSpaceDE/>
        <w:autoSpaceDN/>
        <w:spacing w:after="120"/>
        <w:ind w:firstLine="720"/>
        <w:jc w:val="both"/>
        <w:rPr>
          <w:b/>
          <w:color w:val="000000" w:themeColor="text1"/>
          <w:sz w:val="28"/>
          <w:szCs w:val="28"/>
          <w:u w:color="000000"/>
          <w:lang w:val="en-US"/>
        </w:rPr>
      </w:pPr>
      <w:r w:rsidRPr="0084240C">
        <w:rPr>
          <w:b/>
          <w:color w:val="000000" w:themeColor="text1"/>
          <w:sz w:val="28"/>
          <w:szCs w:val="28"/>
          <w:u w:color="000000"/>
          <w:lang w:val="en-US"/>
        </w:rPr>
        <w:t>Điều 1.</w:t>
      </w:r>
      <w:r w:rsidRPr="0084240C">
        <w:rPr>
          <w:color w:val="000000" w:themeColor="text1"/>
          <w:sz w:val="28"/>
          <w:szCs w:val="28"/>
          <w:u w:color="000000"/>
          <w:lang w:val="en-US"/>
        </w:rPr>
        <w:t xml:space="preserve"> Ban hành kèm theo Quyết định này Kế hoạch phòng, chống thiên tai năm 2026 trên địa bàn </w:t>
      </w:r>
      <w:r w:rsidR="0030013E" w:rsidRPr="0084240C">
        <w:rPr>
          <w:color w:val="000000" w:themeColor="text1"/>
          <w:sz w:val="28"/>
          <w:szCs w:val="28"/>
          <w:u w:color="000000"/>
          <w:lang w:val="en-US"/>
        </w:rPr>
        <w:t xml:space="preserve">xã </w:t>
      </w:r>
      <w:r w:rsidR="00C05D57">
        <w:rPr>
          <w:color w:val="000000" w:themeColor="text1"/>
          <w:sz w:val="28"/>
          <w:szCs w:val="28"/>
          <w:u w:color="000000"/>
          <w:lang w:val="en-US"/>
        </w:rPr>
        <w:t>Tân Hội</w:t>
      </w:r>
      <w:r w:rsidRPr="0084240C">
        <w:rPr>
          <w:color w:val="000000" w:themeColor="text1"/>
          <w:sz w:val="28"/>
          <w:szCs w:val="28"/>
          <w:u w:color="000000"/>
          <w:lang w:val="en-US"/>
        </w:rPr>
        <w:t>.</w:t>
      </w:r>
    </w:p>
    <w:p w14:paraId="28A4CBCB" w14:textId="77777777" w:rsidR="00286961" w:rsidRPr="0084240C" w:rsidRDefault="00286961" w:rsidP="00286961">
      <w:pPr>
        <w:widowControl/>
        <w:autoSpaceDE/>
        <w:autoSpaceDN/>
        <w:spacing w:after="120"/>
        <w:ind w:firstLine="720"/>
        <w:jc w:val="both"/>
        <w:rPr>
          <w:color w:val="000000" w:themeColor="text1"/>
          <w:sz w:val="28"/>
          <w:szCs w:val="28"/>
          <w:u w:color="000000"/>
          <w:lang w:val="en-US"/>
        </w:rPr>
      </w:pPr>
      <w:r w:rsidRPr="0084240C">
        <w:rPr>
          <w:b/>
          <w:color w:val="000000" w:themeColor="text1"/>
          <w:sz w:val="28"/>
          <w:szCs w:val="28"/>
          <w:u w:color="000000"/>
          <w:lang w:val="en-US"/>
        </w:rPr>
        <w:t>Điều 2.</w:t>
      </w:r>
      <w:r w:rsidRPr="0084240C">
        <w:rPr>
          <w:color w:val="000000" w:themeColor="text1"/>
          <w:sz w:val="28"/>
          <w:szCs w:val="28"/>
          <w:u w:color="000000"/>
          <w:lang w:val="en-US"/>
        </w:rPr>
        <w:t xml:space="preserve"> Quyết định này có hiệu lực thi hành kể từ ngày ký ban hành.</w:t>
      </w:r>
    </w:p>
    <w:p w14:paraId="552B051C" w14:textId="77777777" w:rsidR="00286961" w:rsidRPr="0084240C" w:rsidRDefault="00286961" w:rsidP="00286961">
      <w:pPr>
        <w:widowControl/>
        <w:autoSpaceDE/>
        <w:autoSpaceDN/>
        <w:spacing w:after="240"/>
        <w:ind w:firstLine="720"/>
        <w:jc w:val="both"/>
        <w:rPr>
          <w:color w:val="000000" w:themeColor="text1"/>
          <w:sz w:val="28"/>
          <w:szCs w:val="28"/>
          <w:u w:color="000000"/>
          <w:lang w:val="en-US"/>
        </w:rPr>
      </w:pPr>
      <w:r w:rsidRPr="0084240C">
        <w:rPr>
          <w:b/>
          <w:color w:val="000000" w:themeColor="text1"/>
          <w:sz w:val="28"/>
          <w:szCs w:val="28"/>
          <w:u w:color="000000"/>
          <w:lang w:val="en-US"/>
        </w:rPr>
        <w:t xml:space="preserve">Điều 3. </w:t>
      </w:r>
      <w:r w:rsidR="00583BBB" w:rsidRPr="00583BBB">
        <w:rPr>
          <w:color w:val="000000" w:themeColor="text1"/>
          <w:sz w:val="28"/>
          <w:szCs w:val="28"/>
          <w:u w:color="000000"/>
          <w:lang w:val="en-US"/>
        </w:rPr>
        <w:t>Chánh Văn phòng HĐND và UBND xã, Chỉ huy trưởng Ban chỉ huy Quân sự xã, Trưởng phòng Kinh tế,</w:t>
      </w:r>
      <w:r w:rsidR="00583BBB">
        <w:rPr>
          <w:b/>
          <w:color w:val="000000" w:themeColor="text1"/>
          <w:sz w:val="28"/>
          <w:szCs w:val="28"/>
          <w:u w:color="000000"/>
          <w:lang w:val="en-US"/>
        </w:rPr>
        <w:t xml:space="preserve"> </w:t>
      </w:r>
      <w:r w:rsidRPr="0084240C">
        <w:rPr>
          <w:color w:val="000000" w:themeColor="text1"/>
          <w:sz w:val="28"/>
          <w:szCs w:val="28"/>
          <w:u w:color="000000"/>
          <w:lang w:val="en-US"/>
        </w:rPr>
        <w:t xml:space="preserve">Thủ trưởng các </w:t>
      </w:r>
      <w:r w:rsidR="00583BBB">
        <w:rPr>
          <w:color w:val="000000" w:themeColor="text1"/>
          <w:sz w:val="28"/>
          <w:szCs w:val="28"/>
          <w:u w:color="000000"/>
          <w:lang w:val="en-US"/>
        </w:rPr>
        <w:t>cơ quan, đơn vị</w:t>
      </w:r>
      <w:r w:rsidRPr="0084240C">
        <w:rPr>
          <w:color w:val="000000" w:themeColor="text1"/>
          <w:sz w:val="28"/>
          <w:szCs w:val="28"/>
          <w:u w:color="000000"/>
          <w:lang w:val="en-US"/>
        </w:rPr>
        <w:t xml:space="preserve"> là thành viên Ban Chỉ huy Phòng thủ dân sự </w:t>
      </w:r>
      <w:r w:rsidR="0030013E" w:rsidRPr="0084240C">
        <w:rPr>
          <w:color w:val="000000" w:themeColor="text1"/>
          <w:sz w:val="28"/>
          <w:szCs w:val="28"/>
          <w:u w:color="000000"/>
          <w:lang w:val="en-US"/>
        </w:rPr>
        <w:t>xã</w:t>
      </w:r>
      <w:r w:rsidRPr="0084240C">
        <w:rPr>
          <w:color w:val="000000" w:themeColor="text1"/>
          <w:sz w:val="28"/>
          <w:szCs w:val="28"/>
          <w:u w:color="000000"/>
          <w:lang w:val="en-US"/>
        </w:rPr>
        <w:t xml:space="preserve">, </w:t>
      </w:r>
      <w:r w:rsidR="0030013E" w:rsidRPr="0084240C">
        <w:rPr>
          <w:color w:val="000000" w:themeColor="text1"/>
          <w:sz w:val="28"/>
          <w:szCs w:val="28"/>
          <w:u w:color="000000"/>
          <w:lang w:val="en-US"/>
        </w:rPr>
        <w:t>Trưởng các ấp trên địa bàn</w:t>
      </w:r>
      <w:r w:rsidRPr="0084240C">
        <w:rPr>
          <w:color w:val="000000" w:themeColor="text1"/>
          <w:sz w:val="28"/>
          <w:szCs w:val="28"/>
          <w:u w:color="000000"/>
          <w:lang w:val="en-US"/>
        </w:rPr>
        <w:t xml:space="preserve"> và các tổ chức, cá nhân có liên quan chịu trách nhiệm thi hành Quyết định này./.</w:t>
      </w:r>
    </w:p>
    <w:tbl>
      <w:tblPr>
        <w:tblW w:w="9180" w:type="dxa"/>
        <w:tblLook w:val="04A0" w:firstRow="1" w:lastRow="0" w:firstColumn="1" w:lastColumn="0" w:noHBand="0" w:noVBand="1"/>
      </w:tblPr>
      <w:tblGrid>
        <w:gridCol w:w="4928"/>
        <w:gridCol w:w="4252"/>
      </w:tblGrid>
      <w:tr w:rsidR="00286961" w:rsidRPr="0084240C" w14:paraId="7D105D36" w14:textId="77777777" w:rsidTr="0030013E">
        <w:tc>
          <w:tcPr>
            <w:tcW w:w="4928" w:type="dxa"/>
          </w:tcPr>
          <w:p w14:paraId="6E6FDF42" w14:textId="77777777" w:rsidR="00286961" w:rsidRPr="0084240C" w:rsidRDefault="00286961" w:rsidP="00286961">
            <w:pPr>
              <w:widowControl/>
              <w:tabs>
                <w:tab w:val="num" w:pos="0"/>
                <w:tab w:val="center" w:pos="4320"/>
                <w:tab w:val="right" w:pos="8640"/>
              </w:tabs>
              <w:autoSpaceDE/>
              <w:autoSpaceDN/>
              <w:jc w:val="both"/>
              <w:rPr>
                <w:b/>
                <w:i/>
                <w:color w:val="000000" w:themeColor="text1"/>
                <w:sz w:val="24"/>
                <w:szCs w:val="24"/>
                <w:u w:color="000000"/>
                <w:lang w:val="sv-SE"/>
              </w:rPr>
            </w:pPr>
            <w:r w:rsidRPr="0084240C">
              <w:rPr>
                <w:b/>
                <w:i/>
                <w:color w:val="000000" w:themeColor="text1"/>
                <w:sz w:val="24"/>
                <w:szCs w:val="24"/>
                <w:u w:color="000000"/>
                <w:lang w:val="sv-SE"/>
              </w:rPr>
              <w:t>Nơi nhận:</w:t>
            </w:r>
          </w:p>
          <w:p w14:paraId="54D4C9E2" w14:textId="77777777" w:rsidR="00286961" w:rsidRPr="0084240C" w:rsidRDefault="00286961" w:rsidP="00286961">
            <w:pPr>
              <w:widowControl/>
              <w:autoSpaceDE/>
              <w:autoSpaceDN/>
              <w:jc w:val="both"/>
              <w:rPr>
                <w:bCs/>
                <w:color w:val="000000" w:themeColor="text1"/>
                <w:u w:color="000000"/>
                <w:lang w:val="nl-NL"/>
              </w:rPr>
            </w:pPr>
            <w:r w:rsidRPr="0084240C">
              <w:rPr>
                <w:bCs/>
                <w:color w:val="000000" w:themeColor="text1"/>
                <w:u w:color="000000"/>
                <w:lang w:val="nl-NL"/>
              </w:rPr>
              <w:t>- Như Điều 3;</w:t>
            </w:r>
          </w:p>
          <w:p w14:paraId="0251B3F4" w14:textId="77777777" w:rsidR="00286961"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xml:space="preserve">- Ban chỉ </w:t>
            </w:r>
            <w:r w:rsidR="0030013E" w:rsidRPr="0084240C">
              <w:rPr>
                <w:bCs/>
                <w:color w:val="000000" w:themeColor="text1"/>
                <w:u w:color="000000"/>
                <w:lang w:val="sv-SE"/>
              </w:rPr>
              <w:t>huy</w:t>
            </w:r>
            <w:r w:rsidRPr="0084240C">
              <w:rPr>
                <w:bCs/>
                <w:color w:val="000000" w:themeColor="text1"/>
                <w:u w:color="000000"/>
                <w:lang w:val="sv-SE"/>
              </w:rPr>
              <w:t xml:space="preserve"> PTDS </w:t>
            </w:r>
            <w:r w:rsidR="0030013E" w:rsidRPr="0084240C">
              <w:rPr>
                <w:bCs/>
                <w:color w:val="000000" w:themeColor="text1"/>
                <w:u w:color="000000"/>
                <w:lang w:val="sv-SE"/>
              </w:rPr>
              <w:t>tỉnh</w:t>
            </w:r>
            <w:r w:rsidRPr="0084240C">
              <w:rPr>
                <w:bCs/>
                <w:color w:val="000000" w:themeColor="text1"/>
                <w:u w:color="000000"/>
                <w:lang w:val="sv-SE"/>
              </w:rPr>
              <w:t>;</w:t>
            </w:r>
          </w:p>
          <w:p w14:paraId="13714ABF" w14:textId="77777777" w:rsidR="00286961"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xml:space="preserve">- </w:t>
            </w:r>
            <w:r w:rsidR="0030013E" w:rsidRPr="0084240C">
              <w:rPr>
                <w:bCs/>
                <w:color w:val="000000" w:themeColor="text1"/>
                <w:u w:color="000000"/>
                <w:lang w:val="sv-SE"/>
              </w:rPr>
              <w:t>Sở Nông nghiệp và Môi trường</w:t>
            </w:r>
            <w:r w:rsidRPr="0084240C">
              <w:rPr>
                <w:bCs/>
                <w:color w:val="000000" w:themeColor="text1"/>
                <w:u w:color="000000"/>
                <w:lang w:val="sv-SE"/>
              </w:rPr>
              <w:t>;</w:t>
            </w:r>
          </w:p>
          <w:p w14:paraId="7C4D3037" w14:textId="77777777" w:rsidR="00286961"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xml:space="preserve">- </w:t>
            </w:r>
            <w:r w:rsidR="0030013E" w:rsidRPr="0084240C">
              <w:rPr>
                <w:bCs/>
                <w:color w:val="000000" w:themeColor="text1"/>
                <w:u w:color="000000"/>
                <w:lang w:val="sv-SE"/>
              </w:rPr>
              <w:t>Chi cục Thủy lợi tỉnh</w:t>
            </w:r>
            <w:r w:rsidRPr="0084240C">
              <w:rPr>
                <w:bCs/>
                <w:color w:val="000000" w:themeColor="text1"/>
                <w:u w:color="000000"/>
                <w:lang w:val="sv-SE"/>
              </w:rPr>
              <w:t>;</w:t>
            </w:r>
          </w:p>
          <w:p w14:paraId="383FB2FB" w14:textId="77777777" w:rsidR="00286961"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TT.</w:t>
            </w:r>
            <w:r w:rsidR="0030013E" w:rsidRPr="0084240C">
              <w:rPr>
                <w:bCs/>
                <w:color w:val="000000" w:themeColor="text1"/>
                <w:u w:color="000000"/>
                <w:lang w:val="sv-SE"/>
              </w:rPr>
              <w:t>Đ</w:t>
            </w:r>
            <w:r w:rsidRPr="0084240C">
              <w:rPr>
                <w:bCs/>
                <w:color w:val="000000" w:themeColor="text1"/>
                <w:u w:color="000000"/>
                <w:lang w:val="sv-SE"/>
              </w:rPr>
              <w:t xml:space="preserve">U, TT.HĐND </w:t>
            </w:r>
            <w:r w:rsidR="0030013E" w:rsidRPr="0084240C">
              <w:rPr>
                <w:bCs/>
                <w:color w:val="000000" w:themeColor="text1"/>
                <w:u w:color="000000"/>
                <w:lang w:val="sv-SE"/>
              </w:rPr>
              <w:t>xã</w:t>
            </w:r>
            <w:r w:rsidRPr="0084240C">
              <w:rPr>
                <w:bCs/>
                <w:color w:val="000000" w:themeColor="text1"/>
                <w:u w:color="000000"/>
                <w:lang w:val="sv-SE"/>
              </w:rPr>
              <w:t xml:space="preserve"> (để b/c);</w:t>
            </w:r>
          </w:p>
          <w:p w14:paraId="7EC20A8A" w14:textId="77777777" w:rsidR="00286961"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xml:space="preserve">- UBND </w:t>
            </w:r>
            <w:r w:rsidR="0030013E" w:rsidRPr="0084240C">
              <w:rPr>
                <w:bCs/>
                <w:color w:val="000000" w:themeColor="text1"/>
                <w:u w:color="000000"/>
                <w:lang w:val="sv-SE"/>
              </w:rPr>
              <w:t>xã</w:t>
            </w:r>
            <w:r w:rsidRPr="0084240C">
              <w:rPr>
                <w:bCs/>
                <w:color w:val="000000" w:themeColor="text1"/>
                <w:u w:color="000000"/>
                <w:lang w:val="sv-SE"/>
              </w:rPr>
              <w:t>: C</w:t>
            </w:r>
            <w:r w:rsidR="0030013E" w:rsidRPr="0084240C">
              <w:rPr>
                <w:bCs/>
                <w:color w:val="000000" w:themeColor="text1"/>
                <w:u w:color="000000"/>
                <w:lang w:val="sv-SE"/>
              </w:rPr>
              <w:t xml:space="preserve">hủ tịch </w:t>
            </w:r>
            <w:r w:rsidRPr="0084240C">
              <w:rPr>
                <w:bCs/>
                <w:color w:val="000000" w:themeColor="text1"/>
                <w:u w:color="000000"/>
                <w:lang w:val="sv-SE"/>
              </w:rPr>
              <w:t xml:space="preserve">và các </w:t>
            </w:r>
            <w:r w:rsidR="0030013E" w:rsidRPr="0084240C">
              <w:rPr>
                <w:bCs/>
                <w:color w:val="000000" w:themeColor="text1"/>
                <w:u w:color="000000"/>
                <w:lang w:val="sv-SE"/>
              </w:rPr>
              <w:t>Phó Chủ tịch</w:t>
            </w:r>
            <w:r w:rsidRPr="0084240C">
              <w:rPr>
                <w:bCs/>
                <w:color w:val="000000" w:themeColor="text1"/>
                <w:u w:color="000000"/>
                <w:lang w:val="sv-SE"/>
              </w:rPr>
              <w:t>;</w:t>
            </w:r>
          </w:p>
          <w:p w14:paraId="751B5BA5" w14:textId="77777777" w:rsidR="00286961"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xml:space="preserve">- VP. </w:t>
            </w:r>
            <w:r w:rsidR="0030013E" w:rsidRPr="0084240C">
              <w:rPr>
                <w:bCs/>
                <w:color w:val="000000" w:themeColor="text1"/>
                <w:u w:color="000000"/>
                <w:lang w:val="sv-SE"/>
              </w:rPr>
              <w:t>Đảng</w:t>
            </w:r>
            <w:r w:rsidRPr="0084240C">
              <w:rPr>
                <w:bCs/>
                <w:color w:val="000000" w:themeColor="text1"/>
                <w:u w:color="000000"/>
                <w:lang w:val="sv-SE"/>
              </w:rPr>
              <w:t xml:space="preserve"> ủy;</w:t>
            </w:r>
          </w:p>
          <w:p w14:paraId="3597D189" w14:textId="77777777" w:rsidR="0030013E" w:rsidRPr="0084240C" w:rsidRDefault="00286961" w:rsidP="00286961">
            <w:pPr>
              <w:widowControl/>
              <w:autoSpaceDE/>
              <w:autoSpaceDN/>
              <w:jc w:val="both"/>
              <w:rPr>
                <w:bCs/>
                <w:color w:val="000000" w:themeColor="text1"/>
                <w:u w:color="000000"/>
                <w:lang w:val="sv-SE"/>
              </w:rPr>
            </w:pPr>
            <w:r w:rsidRPr="0084240C">
              <w:rPr>
                <w:bCs/>
                <w:color w:val="000000" w:themeColor="text1"/>
                <w:u w:color="000000"/>
                <w:lang w:val="sv-SE"/>
              </w:rPr>
              <w:t xml:space="preserve">- VP. </w:t>
            </w:r>
            <w:r w:rsidR="0030013E" w:rsidRPr="0084240C">
              <w:rPr>
                <w:bCs/>
                <w:color w:val="000000" w:themeColor="text1"/>
                <w:u w:color="000000"/>
                <w:lang w:val="sv-SE"/>
              </w:rPr>
              <w:t xml:space="preserve">HĐND và </w:t>
            </w:r>
            <w:r w:rsidRPr="0084240C">
              <w:rPr>
                <w:bCs/>
                <w:color w:val="000000" w:themeColor="text1"/>
                <w:u w:color="000000"/>
                <w:lang w:val="sv-SE"/>
              </w:rPr>
              <w:t>UBND</w:t>
            </w:r>
            <w:r w:rsidR="0030013E" w:rsidRPr="0084240C">
              <w:rPr>
                <w:bCs/>
                <w:color w:val="000000" w:themeColor="text1"/>
                <w:u w:color="000000"/>
                <w:lang w:val="sv-SE"/>
              </w:rPr>
              <w:t xml:space="preserve"> xã;</w:t>
            </w:r>
          </w:p>
          <w:p w14:paraId="1C4E53B5" w14:textId="77777777" w:rsidR="00286961" w:rsidRPr="0084240C" w:rsidRDefault="0030013E" w:rsidP="00286961">
            <w:pPr>
              <w:widowControl/>
              <w:autoSpaceDE/>
              <w:autoSpaceDN/>
              <w:jc w:val="both"/>
              <w:rPr>
                <w:bCs/>
                <w:color w:val="000000" w:themeColor="text1"/>
                <w:u w:color="000000"/>
                <w:lang w:val="en-US"/>
              </w:rPr>
            </w:pPr>
            <w:r w:rsidRPr="0084240C">
              <w:rPr>
                <w:bCs/>
                <w:color w:val="000000" w:themeColor="text1"/>
                <w:u w:color="000000"/>
                <w:lang w:val="sv-SE"/>
              </w:rPr>
              <w:t>- Phòng Kinh tế</w:t>
            </w:r>
            <w:r w:rsidR="00286961" w:rsidRPr="0084240C">
              <w:rPr>
                <w:bCs/>
                <w:color w:val="000000" w:themeColor="text1"/>
                <w:u w:color="000000"/>
                <w:lang w:val="sv-SE"/>
              </w:rPr>
              <w:t>;</w:t>
            </w:r>
          </w:p>
          <w:p w14:paraId="03EDFF8E" w14:textId="77777777" w:rsidR="00286961" w:rsidRPr="0084240C" w:rsidRDefault="00286961" w:rsidP="00286961">
            <w:pPr>
              <w:widowControl/>
              <w:tabs>
                <w:tab w:val="left" w:pos="4428"/>
              </w:tabs>
              <w:autoSpaceDE/>
              <w:autoSpaceDN/>
              <w:ind w:right="-108"/>
              <w:rPr>
                <w:color w:val="000000" w:themeColor="text1"/>
                <w:u w:color="000000"/>
                <w:lang w:val="sv-SE"/>
              </w:rPr>
            </w:pPr>
            <w:r w:rsidRPr="0084240C">
              <w:rPr>
                <w:bCs/>
                <w:color w:val="000000" w:themeColor="text1"/>
                <w:u w:color="000000"/>
                <w:lang w:val="sv-SE"/>
              </w:rPr>
              <w:t>- Lưu: VT</w:t>
            </w:r>
            <w:r w:rsidRPr="0084240C">
              <w:rPr>
                <w:bCs/>
                <w:color w:val="000000" w:themeColor="text1"/>
                <w:u w:color="000000"/>
                <w:lang w:val="en-US"/>
              </w:rPr>
              <w:t xml:space="preserve">.      </w:t>
            </w:r>
          </w:p>
        </w:tc>
        <w:tc>
          <w:tcPr>
            <w:tcW w:w="4252" w:type="dxa"/>
          </w:tcPr>
          <w:p w14:paraId="5C7191EC" w14:textId="77777777" w:rsidR="00286961" w:rsidRPr="0084240C" w:rsidRDefault="00286961" w:rsidP="00286961">
            <w:pPr>
              <w:widowControl/>
              <w:tabs>
                <w:tab w:val="num" w:pos="0"/>
                <w:tab w:val="center" w:pos="4320"/>
                <w:tab w:val="right" w:pos="8640"/>
              </w:tabs>
              <w:autoSpaceDE/>
              <w:autoSpaceDN/>
              <w:jc w:val="center"/>
              <w:rPr>
                <w:b/>
                <w:color w:val="000000" w:themeColor="text1"/>
                <w:sz w:val="28"/>
                <w:szCs w:val="28"/>
                <w:u w:color="000000"/>
                <w:lang w:val="en-US"/>
              </w:rPr>
            </w:pPr>
            <w:r w:rsidRPr="0084240C">
              <w:rPr>
                <w:b/>
                <w:color w:val="000000" w:themeColor="text1"/>
                <w:sz w:val="28"/>
                <w:szCs w:val="28"/>
                <w:u w:color="000000"/>
                <w:lang w:val="vi-VN"/>
              </w:rPr>
              <w:t xml:space="preserve">KT. </w:t>
            </w:r>
            <w:r w:rsidRPr="0084240C">
              <w:rPr>
                <w:b/>
                <w:color w:val="000000" w:themeColor="text1"/>
                <w:sz w:val="28"/>
                <w:szCs w:val="28"/>
                <w:u w:color="000000"/>
                <w:lang w:val="en-US"/>
              </w:rPr>
              <w:t>CHỦ TỊCH</w:t>
            </w:r>
          </w:p>
          <w:p w14:paraId="0BF7F270" w14:textId="77777777" w:rsidR="00286961" w:rsidRPr="0084240C" w:rsidRDefault="00286961" w:rsidP="00286961">
            <w:pPr>
              <w:widowControl/>
              <w:tabs>
                <w:tab w:val="num" w:pos="0"/>
                <w:tab w:val="center" w:pos="4320"/>
                <w:tab w:val="right" w:pos="8640"/>
              </w:tabs>
              <w:autoSpaceDE/>
              <w:autoSpaceDN/>
              <w:jc w:val="center"/>
              <w:rPr>
                <w:b/>
                <w:color w:val="000000" w:themeColor="text1"/>
                <w:sz w:val="28"/>
                <w:szCs w:val="28"/>
                <w:u w:color="000000"/>
                <w:lang w:val="de-DE"/>
              </w:rPr>
            </w:pPr>
            <w:r w:rsidRPr="0084240C">
              <w:rPr>
                <w:b/>
                <w:color w:val="000000" w:themeColor="text1"/>
                <w:sz w:val="28"/>
                <w:szCs w:val="28"/>
                <w:u w:color="000000"/>
                <w:lang w:val="de-DE"/>
              </w:rPr>
              <w:t>PHÓ CHỦ TỊCH</w:t>
            </w:r>
          </w:p>
          <w:p w14:paraId="421C7526" w14:textId="77777777" w:rsidR="00286961" w:rsidRPr="0084240C" w:rsidRDefault="00286961" w:rsidP="00286961">
            <w:pPr>
              <w:widowControl/>
              <w:tabs>
                <w:tab w:val="num" w:pos="0"/>
                <w:tab w:val="center" w:pos="4320"/>
                <w:tab w:val="right" w:pos="8640"/>
              </w:tabs>
              <w:autoSpaceDE/>
              <w:autoSpaceDN/>
              <w:jc w:val="center"/>
              <w:rPr>
                <w:b/>
                <w:color w:val="000000" w:themeColor="text1"/>
                <w:sz w:val="28"/>
                <w:szCs w:val="28"/>
                <w:u w:color="000000"/>
                <w:lang w:val="vi-VN"/>
              </w:rPr>
            </w:pPr>
          </w:p>
          <w:p w14:paraId="58C71110" w14:textId="77777777" w:rsidR="00286961" w:rsidRPr="0084240C" w:rsidRDefault="00286961" w:rsidP="00286961">
            <w:pPr>
              <w:widowControl/>
              <w:tabs>
                <w:tab w:val="num" w:pos="0"/>
                <w:tab w:val="center" w:pos="4320"/>
                <w:tab w:val="right" w:pos="8640"/>
              </w:tabs>
              <w:autoSpaceDE/>
              <w:autoSpaceDN/>
              <w:jc w:val="center"/>
              <w:rPr>
                <w:b/>
                <w:color w:val="000000" w:themeColor="text1"/>
                <w:sz w:val="28"/>
                <w:szCs w:val="28"/>
                <w:u w:color="000000"/>
                <w:lang w:val="vi-VN"/>
              </w:rPr>
            </w:pPr>
          </w:p>
          <w:p w14:paraId="67E67FFB" w14:textId="77777777" w:rsidR="00286961" w:rsidRPr="0084240C" w:rsidRDefault="00286961" w:rsidP="00286961">
            <w:pPr>
              <w:widowControl/>
              <w:tabs>
                <w:tab w:val="num" w:pos="0"/>
                <w:tab w:val="center" w:pos="4320"/>
                <w:tab w:val="right" w:pos="8640"/>
              </w:tabs>
              <w:autoSpaceDE/>
              <w:autoSpaceDN/>
              <w:jc w:val="center"/>
              <w:rPr>
                <w:b/>
                <w:color w:val="000000" w:themeColor="text1"/>
                <w:sz w:val="28"/>
                <w:szCs w:val="28"/>
                <w:u w:color="000000"/>
                <w:lang w:val="vi-VN"/>
              </w:rPr>
            </w:pPr>
          </w:p>
          <w:p w14:paraId="10C8B2FA" w14:textId="77777777" w:rsidR="00286961" w:rsidRPr="0084240C" w:rsidRDefault="00286961" w:rsidP="00286961">
            <w:pPr>
              <w:widowControl/>
              <w:tabs>
                <w:tab w:val="num" w:pos="0"/>
                <w:tab w:val="center" w:pos="4320"/>
                <w:tab w:val="right" w:pos="8640"/>
              </w:tabs>
              <w:autoSpaceDE/>
              <w:autoSpaceDN/>
              <w:jc w:val="center"/>
              <w:rPr>
                <w:b/>
                <w:color w:val="000000" w:themeColor="text1"/>
                <w:sz w:val="28"/>
                <w:szCs w:val="28"/>
                <w:u w:color="000000"/>
                <w:lang w:val="vi-VN"/>
              </w:rPr>
            </w:pPr>
          </w:p>
          <w:p w14:paraId="7E86DEC8" w14:textId="77777777" w:rsidR="0030013E" w:rsidRPr="0084240C" w:rsidRDefault="0030013E" w:rsidP="00286961">
            <w:pPr>
              <w:widowControl/>
              <w:tabs>
                <w:tab w:val="num" w:pos="0"/>
                <w:tab w:val="center" w:pos="4320"/>
                <w:tab w:val="right" w:pos="8640"/>
              </w:tabs>
              <w:autoSpaceDE/>
              <w:autoSpaceDN/>
              <w:jc w:val="center"/>
              <w:rPr>
                <w:b/>
                <w:color w:val="000000" w:themeColor="text1"/>
                <w:sz w:val="28"/>
                <w:szCs w:val="28"/>
                <w:u w:color="000000"/>
                <w:lang w:val="vi-VN"/>
              </w:rPr>
            </w:pPr>
          </w:p>
          <w:p w14:paraId="67A34163" w14:textId="67D9F767" w:rsidR="00286961" w:rsidRPr="0084240C" w:rsidRDefault="00C05D57" w:rsidP="00286961">
            <w:pPr>
              <w:widowControl/>
              <w:tabs>
                <w:tab w:val="num" w:pos="0"/>
                <w:tab w:val="center" w:pos="4320"/>
                <w:tab w:val="right" w:pos="8640"/>
              </w:tabs>
              <w:autoSpaceDE/>
              <w:autoSpaceDN/>
              <w:jc w:val="center"/>
              <w:rPr>
                <w:bCs/>
                <w:color w:val="000000" w:themeColor="text1"/>
                <w:sz w:val="28"/>
                <w:szCs w:val="28"/>
                <w:u w:color="000000"/>
                <w:lang w:val="en-US"/>
              </w:rPr>
            </w:pPr>
            <w:r>
              <w:rPr>
                <w:b/>
                <w:color w:val="000000" w:themeColor="text1"/>
                <w:sz w:val="28"/>
                <w:szCs w:val="28"/>
                <w:u w:color="000000"/>
                <w:lang w:val="en-US"/>
              </w:rPr>
              <w:t>Nguyễn Hoài Vũ</w:t>
            </w:r>
          </w:p>
        </w:tc>
      </w:tr>
    </w:tbl>
    <w:p w14:paraId="77D4D02F" w14:textId="77777777" w:rsidR="00833F32" w:rsidRPr="0084240C" w:rsidRDefault="00833F32">
      <w:pPr>
        <w:jc w:val="both"/>
        <w:rPr>
          <w:i/>
          <w:color w:val="000000" w:themeColor="text1"/>
          <w:sz w:val="28"/>
        </w:rPr>
      </w:pPr>
    </w:p>
    <w:p w14:paraId="3A4386BF" w14:textId="77777777" w:rsidR="00286961" w:rsidRPr="0084240C" w:rsidRDefault="00286961">
      <w:pPr>
        <w:pStyle w:val="BodyText"/>
        <w:ind w:left="710" w:right="0" w:firstLine="0"/>
        <w:rPr>
          <w:color w:val="000000" w:themeColor="text1"/>
        </w:rPr>
      </w:pPr>
    </w:p>
    <w:p w14:paraId="4B9527FA" w14:textId="77777777" w:rsidR="00286961" w:rsidRPr="0084240C" w:rsidRDefault="00286961">
      <w:pPr>
        <w:pStyle w:val="BodyText"/>
        <w:ind w:left="710" w:right="0" w:firstLine="0"/>
        <w:rPr>
          <w:color w:val="000000" w:themeColor="text1"/>
        </w:rPr>
      </w:pPr>
    </w:p>
    <w:p w14:paraId="342B6C73" w14:textId="77777777" w:rsidR="00286961" w:rsidRPr="0084240C" w:rsidRDefault="00286961">
      <w:pPr>
        <w:pStyle w:val="BodyText"/>
        <w:ind w:left="710" w:right="0" w:firstLine="0"/>
        <w:rPr>
          <w:color w:val="000000" w:themeColor="text1"/>
        </w:rPr>
      </w:pPr>
    </w:p>
    <w:p w14:paraId="00EC4E53" w14:textId="77777777" w:rsidR="00286961" w:rsidRPr="0084240C" w:rsidRDefault="00286961">
      <w:pPr>
        <w:pStyle w:val="BodyText"/>
        <w:ind w:left="710" w:right="0" w:firstLine="0"/>
        <w:rPr>
          <w:color w:val="000000" w:themeColor="text1"/>
        </w:rPr>
      </w:pPr>
    </w:p>
    <w:p w14:paraId="048571C4" w14:textId="77777777" w:rsidR="00286961" w:rsidRPr="0084240C" w:rsidRDefault="00286961">
      <w:pPr>
        <w:pStyle w:val="BodyText"/>
        <w:ind w:left="710" w:right="0" w:firstLine="0"/>
        <w:rPr>
          <w:color w:val="000000" w:themeColor="text1"/>
        </w:rPr>
      </w:pPr>
    </w:p>
    <w:p w14:paraId="0E6A14BE" w14:textId="77777777" w:rsidR="00286961" w:rsidRPr="0084240C" w:rsidRDefault="00286961">
      <w:pPr>
        <w:pStyle w:val="BodyText"/>
        <w:ind w:left="710" w:right="0" w:firstLine="0"/>
        <w:rPr>
          <w:color w:val="000000" w:themeColor="text1"/>
        </w:rPr>
      </w:pPr>
    </w:p>
    <w:p w14:paraId="16AA8644" w14:textId="77777777" w:rsidR="00286961" w:rsidRPr="0084240C" w:rsidRDefault="00286961">
      <w:pPr>
        <w:pStyle w:val="BodyText"/>
        <w:ind w:left="710" w:right="0" w:firstLine="0"/>
        <w:rPr>
          <w:color w:val="000000" w:themeColor="text1"/>
        </w:rPr>
      </w:pPr>
    </w:p>
    <w:p w14:paraId="26ED8C9E" w14:textId="77777777" w:rsidR="00286961" w:rsidRPr="0084240C" w:rsidRDefault="00286961">
      <w:pPr>
        <w:pStyle w:val="BodyText"/>
        <w:ind w:left="710" w:right="0" w:firstLine="0"/>
        <w:rPr>
          <w:color w:val="000000" w:themeColor="text1"/>
        </w:rPr>
      </w:pPr>
    </w:p>
    <w:p w14:paraId="023851FD" w14:textId="77777777" w:rsidR="00286961" w:rsidRPr="0084240C" w:rsidRDefault="00286961">
      <w:pPr>
        <w:pStyle w:val="BodyText"/>
        <w:ind w:left="710" w:right="0" w:firstLine="0"/>
        <w:rPr>
          <w:color w:val="000000" w:themeColor="text1"/>
        </w:rPr>
      </w:pPr>
    </w:p>
    <w:p w14:paraId="45AE12A1" w14:textId="77777777" w:rsidR="00286961" w:rsidRPr="0084240C" w:rsidRDefault="00286961">
      <w:pPr>
        <w:pStyle w:val="BodyText"/>
        <w:ind w:left="710" w:right="0" w:firstLine="0"/>
        <w:rPr>
          <w:color w:val="000000" w:themeColor="text1"/>
        </w:rPr>
      </w:pPr>
    </w:p>
    <w:p w14:paraId="420D7B6A" w14:textId="77777777" w:rsidR="0030013E" w:rsidRPr="0084240C" w:rsidRDefault="0030013E">
      <w:pPr>
        <w:pStyle w:val="BodyText"/>
        <w:ind w:left="710" w:right="0" w:firstLine="0"/>
        <w:rPr>
          <w:color w:val="000000" w:themeColor="text1"/>
        </w:rPr>
        <w:sectPr w:rsidR="0030013E" w:rsidRPr="0084240C" w:rsidSect="00D65D29">
          <w:headerReference w:type="default" r:id="rId7"/>
          <w:type w:val="continuous"/>
          <w:pgSz w:w="11910" w:h="16840"/>
          <w:pgMar w:top="1060" w:right="992" w:bottom="567" w:left="1700" w:header="720" w:footer="424" w:gutter="0"/>
          <w:cols w:space="720"/>
          <w:titlePg/>
          <w:docGrid w:linePitch="299"/>
        </w:sectPr>
      </w:pPr>
    </w:p>
    <w:tbl>
      <w:tblPr>
        <w:tblW w:w="9498" w:type="dxa"/>
        <w:tblInd w:w="-34" w:type="dxa"/>
        <w:tblLook w:val="04A0" w:firstRow="1" w:lastRow="0" w:firstColumn="1" w:lastColumn="0" w:noHBand="0" w:noVBand="1"/>
      </w:tblPr>
      <w:tblGrid>
        <w:gridCol w:w="3403"/>
        <w:gridCol w:w="6095"/>
      </w:tblGrid>
      <w:tr w:rsidR="0084240C" w:rsidRPr="0084240C" w14:paraId="017E5331" w14:textId="77777777" w:rsidTr="00436D1C">
        <w:trPr>
          <w:trHeight w:val="211"/>
        </w:trPr>
        <w:tc>
          <w:tcPr>
            <w:tcW w:w="3403" w:type="dxa"/>
          </w:tcPr>
          <w:p w14:paraId="1A446295" w14:textId="77777777" w:rsidR="0030013E" w:rsidRPr="0084240C" w:rsidRDefault="0030013E" w:rsidP="00436D1C">
            <w:pPr>
              <w:widowControl/>
              <w:autoSpaceDE/>
              <w:autoSpaceDN/>
              <w:jc w:val="center"/>
              <w:rPr>
                <w:b/>
                <w:color w:val="000000" w:themeColor="text1"/>
                <w:sz w:val="26"/>
                <w:szCs w:val="26"/>
                <w:u w:color="000000"/>
                <w:lang w:val="en-US"/>
              </w:rPr>
            </w:pPr>
            <w:r w:rsidRPr="0084240C">
              <w:rPr>
                <w:b/>
                <w:color w:val="000000" w:themeColor="text1"/>
                <w:sz w:val="26"/>
                <w:szCs w:val="26"/>
                <w:u w:color="000000"/>
                <w:lang w:val="en-US"/>
              </w:rPr>
              <w:lastRenderedPageBreak/>
              <w:t>ỦY BAN NHÂN DÂN</w:t>
            </w:r>
          </w:p>
          <w:p w14:paraId="4C86B622" w14:textId="7C8BD78D" w:rsidR="0030013E" w:rsidRPr="0084240C" w:rsidRDefault="0030013E" w:rsidP="00436D1C">
            <w:pPr>
              <w:widowControl/>
              <w:autoSpaceDE/>
              <w:autoSpaceDN/>
              <w:jc w:val="center"/>
              <w:rPr>
                <w:color w:val="000000" w:themeColor="text1"/>
                <w:sz w:val="26"/>
                <w:szCs w:val="26"/>
                <w:u w:color="000000"/>
                <w:lang w:val="en-US"/>
              </w:rPr>
            </w:pPr>
            <w:r w:rsidRPr="0084240C">
              <w:rPr>
                <w:b/>
                <w:color w:val="000000" w:themeColor="text1"/>
                <w:sz w:val="26"/>
                <w:szCs w:val="26"/>
                <w:u w:color="000000"/>
                <w:lang w:val="en-US"/>
              </w:rPr>
              <w:t xml:space="preserve">XÃ </w:t>
            </w:r>
            <w:r w:rsidR="00C05D57">
              <w:rPr>
                <w:b/>
                <w:color w:val="000000" w:themeColor="text1"/>
                <w:sz w:val="26"/>
                <w:szCs w:val="26"/>
                <w:u w:color="000000"/>
                <w:lang w:val="en-US"/>
              </w:rPr>
              <w:t>TÂN HỘI</w:t>
            </w:r>
          </w:p>
        </w:tc>
        <w:tc>
          <w:tcPr>
            <w:tcW w:w="6095" w:type="dxa"/>
            <w:vMerge w:val="restart"/>
          </w:tcPr>
          <w:p w14:paraId="6706258B" w14:textId="77777777" w:rsidR="0030013E" w:rsidRPr="0084240C" w:rsidRDefault="0030013E" w:rsidP="00436D1C">
            <w:pPr>
              <w:widowControl/>
              <w:autoSpaceDE/>
              <w:autoSpaceDN/>
              <w:jc w:val="center"/>
              <w:rPr>
                <w:color w:val="000000" w:themeColor="text1"/>
                <w:sz w:val="20"/>
                <w:szCs w:val="20"/>
                <w:u w:color="000000"/>
                <w:lang w:val="en-US"/>
              </w:rPr>
            </w:pPr>
            <w:r w:rsidRPr="0084240C">
              <w:rPr>
                <w:b/>
                <w:color w:val="000000" w:themeColor="text1"/>
                <w:sz w:val="26"/>
                <w:szCs w:val="26"/>
                <w:u w:color="000000"/>
                <w:lang w:val="en-US"/>
              </w:rPr>
              <w:t>CỘNG HÒA XÃ HỘI CHỦ NGHĨA VIỆT NAM</w:t>
            </w:r>
          </w:p>
          <w:p w14:paraId="71DB349D" w14:textId="77777777" w:rsidR="0030013E" w:rsidRPr="0084240C" w:rsidRDefault="0030013E" w:rsidP="00436D1C">
            <w:pPr>
              <w:widowControl/>
              <w:autoSpaceDE/>
              <w:autoSpaceDN/>
              <w:jc w:val="center"/>
              <w:rPr>
                <w:color w:val="000000" w:themeColor="text1"/>
                <w:sz w:val="20"/>
                <w:szCs w:val="20"/>
                <w:u w:color="000000"/>
                <w:lang w:val="en-US"/>
              </w:rPr>
            </w:pPr>
            <w:r w:rsidRPr="0084240C">
              <w:rPr>
                <w:iCs/>
                <w:noProof/>
                <w:color w:val="000000" w:themeColor="text1"/>
                <w:sz w:val="28"/>
                <w:szCs w:val="24"/>
                <w:u w:color="000000"/>
                <w:lang w:val="en-US"/>
              </w:rPr>
              <mc:AlternateContent>
                <mc:Choice Requires="wps">
                  <w:drawing>
                    <wp:anchor distT="4294967294" distB="4294967294" distL="114300" distR="114300" simplePos="0" relativeHeight="251660288" behindDoc="0" locked="0" layoutInCell="1" allowOverlap="1" wp14:anchorId="3E2166E3" wp14:editId="2274F586">
                      <wp:simplePos x="0" y="0"/>
                      <wp:positionH relativeFrom="column">
                        <wp:posOffset>808355</wp:posOffset>
                      </wp:positionH>
                      <wp:positionV relativeFrom="paragraph">
                        <wp:posOffset>251460</wp:posOffset>
                      </wp:positionV>
                      <wp:extent cx="21145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87B6D7" id="Straight Connector 10"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5pt,19.8pt" to="230.1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"/>
                  </w:pict>
                </mc:Fallback>
              </mc:AlternateContent>
            </w:r>
            <w:r w:rsidRPr="0084240C">
              <w:rPr>
                <w:b/>
                <w:color w:val="000000" w:themeColor="text1"/>
                <w:sz w:val="28"/>
                <w:szCs w:val="28"/>
                <w:u w:color="000000"/>
                <w:lang w:val="en-US"/>
              </w:rPr>
              <w:t>Độc lập - Tự do - Hạnh phúc</w:t>
            </w:r>
          </w:p>
        </w:tc>
      </w:tr>
      <w:tr w:rsidR="0084240C" w:rsidRPr="0084240C" w14:paraId="1A9049F4" w14:textId="77777777" w:rsidTr="00436D1C">
        <w:trPr>
          <w:trHeight w:val="222"/>
        </w:trPr>
        <w:tc>
          <w:tcPr>
            <w:tcW w:w="3403" w:type="dxa"/>
          </w:tcPr>
          <w:p w14:paraId="664A1E7E" w14:textId="39718E40" w:rsidR="0030013E" w:rsidRPr="0084240C" w:rsidRDefault="007D5732" w:rsidP="00436D1C">
            <w:pPr>
              <w:widowControl/>
              <w:autoSpaceDE/>
              <w:autoSpaceDN/>
              <w:jc w:val="center"/>
              <w:rPr>
                <w:b/>
                <w:color w:val="000000" w:themeColor="text1"/>
                <w:sz w:val="26"/>
                <w:szCs w:val="26"/>
                <w:u w:color="000000"/>
                <w:lang w:val="en-US"/>
              </w:rPr>
            </w:pPr>
            <w:r>
              <w:rPr>
                <w:iCs/>
                <w:noProof/>
                <w:color w:val="000000" w:themeColor="text1"/>
                <w:sz w:val="28"/>
                <w:szCs w:val="24"/>
                <w:u w:color="000000"/>
                <w:lang w:val="en-US"/>
              </w:rPr>
              <mc:AlternateContent>
                <mc:Choice Requires="wps">
                  <w:drawing>
                    <wp:anchor distT="0" distB="0" distL="114300" distR="114300" simplePos="0" relativeHeight="251659776" behindDoc="0" locked="0" layoutInCell="1" allowOverlap="1" wp14:anchorId="377037B9" wp14:editId="33AB80F3">
                      <wp:simplePos x="0" y="0"/>
                      <wp:positionH relativeFrom="column">
                        <wp:posOffset>558351</wp:posOffset>
                      </wp:positionH>
                      <wp:positionV relativeFrom="paragraph">
                        <wp:posOffset>111349</wp:posOffset>
                      </wp:positionV>
                      <wp:extent cx="886908" cy="259976"/>
                      <wp:effectExtent l="0" t="0" r="27940" b="26035"/>
                      <wp:wrapNone/>
                      <wp:docPr id="1784032487" name="Rectangle 7"/>
                      <wp:cNvGraphicFramePr/>
                      <a:graphic xmlns:a="http://schemas.openxmlformats.org/drawingml/2006/main">
                        <a:graphicData uri="http://schemas.microsoft.com/office/word/2010/wordprocessingShape">
                          <wps:wsp>
                            <wps:cNvSpPr/>
                            <wps:spPr>
                              <a:xfrm>
                                <a:off x="0" y="0"/>
                                <a:ext cx="886908" cy="25997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AF0CF49" w14:textId="5E0CAA4E" w:rsidR="007D5732" w:rsidRPr="007D5732" w:rsidRDefault="007D5732" w:rsidP="007D5732">
                                  <w:pPr>
                                    <w:jc w:val="center"/>
                                    <w:rPr>
                                      <w:lang w:val="en-US"/>
                                    </w:rPr>
                                  </w:pPr>
                                  <w:r>
                                    <w:rPr>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037B9" id="Rectangle 7" o:spid="_x0000_s1026" style="position:absolute;left:0;text-align:left;margin-left:43.95pt;margin-top:8.75pt;width:69.85pt;height:2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" fillcolor="white [3201]" strokecolor="black [3200]" strokeweight=".25pt">
                      <v:textbox>
                        <w:txbxContent>
                          <w:p w14:paraId="0AF0CF49" w14:textId="5E0CAA4E" w:rsidR="007D5732" w:rsidRPr="007D5732" w:rsidRDefault="007D5732" w:rsidP="007D5732">
                            <w:pPr>
                              <w:jc w:val="center"/>
                              <w:rPr>
                                <w:lang w:val="en-US"/>
                              </w:rPr>
                            </w:pPr>
                            <w:r>
                              <w:rPr>
                                <w:lang w:val="en-US"/>
                              </w:rPr>
                              <w:t>DỰ THẢO</w:t>
                            </w:r>
                          </w:p>
                        </w:txbxContent>
                      </v:textbox>
                    </v:rect>
                  </w:pict>
                </mc:Fallback>
              </mc:AlternateContent>
            </w:r>
            <w:r w:rsidR="0030013E" w:rsidRPr="0084240C">
              <w:rPr>
                <w:iCs/>
                <w:noProof/>
                <w:color w:val="000000" w:themeColor="text1"/>
                <w:sz w:val="28"/>
                <w:szCs w:val="24"/>
                <w:u w:color="000000"/>
                <w:lang w:val="en-US"/>
              </w:rPr>
              <mc:AlternateContent>
                <mc:Choice Requires="wps">
                  <w:drawing>
                    <wp:anchor distT="4294967294" distB="4294967294" distL="114300" distR="114300" simplePos="0" relativeHeight="251656704" behindDoc="0" locked="0" layoutInCell="1" allowOverlap="1" wp14:anchorId="7BFBCE19" wp14:editId="10116F94">
                      <wp:simplePos x="0" y="0"/>
                      <wp:positionH relativeFrom="column">
                        <wp:posOffset>668655</wp:posOffset>
                      </wp:positionH>
                      <wp:positionV relativeFrom="paragraph">
                        <wp:posOffset>30480</wp:posOffset>
                      </wp:positionV>
                      <wp:extent cx="747395" cy="0"/>
                      <wp:effectExtent l="0" t="0" r="3365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3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790966" id="Straight Connector 11"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65pt,2.4pt" to="1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"/>
                  </w:pict>
                </mc:Fallback>
              </mc:AlternateContent>
            </w:r>
          </w:p>
        </w:tc>
        <w:tc>
          <w:tcPr>
            <w:tcW w:w="6095" w:type="dxa"/>
            <w:vMerge/>
          </w:tcPr>
          <w:p w14:paraId="4480C19C" w14:textId="77777777" w:rsidR="0030013E" w:rsidRPr="0084240C" w:rsidRDefault="0030013E" w:rsidP="00436D1C">
            <w:pPr>
              <w:widowControl/>
              <w:autoSpaceDE/>
              <w:autoSpaceDN/>
              <w:jc w:val="center"/>
              <w:rPr>
                <w:b/>
                <w:color w:val="000000" w:themeColor="text1"/>
                <w:sz w:val="20"/>
                <w:szCs w:val="20"/>
                <w:u w:color="000000"/>
                <w:lang w:val="en-US"/>
              </w:rPr>
            </w:pPr>
          </w:p>
        </w:tc>
      </w:tr>
    </w:tbl>
    <w:p w14:paraId="1CD0ADF9" w14:textId="3E04ECCC" w:rsidR="007D5732" w:rsidRDefault="007D5732" w:rsidP="00061E0A">
      <w:pPr>
        <w:widowControl/>
        <w:tabs>
          <w:tab w:val="left" w:pos="720"/>
        </w:tabs>
        <w:autoSpaceDE/>
        <w:autoSpaceDN/>
        <w:spacing w:before="120"/>
        <w:ind w:right="6"/>
        <w:jc w:val="center"/>
        <w:rPr>
          <w:b/>
          <w:color w:val="000000" w:themeColor="text1"/>
          <w:sz w:val="28"/>
          <w:szCs w:val="28"/>
          <w:u w:color="000000"/>
          <w:lang w:val="en-US"/>
        </w:rPr>
      </w:pPr>
    </w:p>
    <w:p w14:paraId="2C71C5AC" w14:textId="546AFF12" w:rsidR="00286961" w:rsidRPr="0084240C" w:rsidRDefault="00286961" w:rsidP="00061E0A">
      <w:pPr>
        <w:widowControl/>
        <w:tabs>
          <w:tab w:val="left" w:pos="720"/>
        </w:tabs>
        <w:autoSpaceDE/>
        <w:autoSpaceDN/>
        <w:spacing w:before="120"/>
        <w:ind w:right="6"/>
        <w:jc w:val="center"/>
        <w:rPr>
          <w:b/>
          <w:color w:val="000000" w:themeColor="text1"/>
          <w:sz w:val="28"/>
          <w:szCs w:val="28"/>
          <w:u w:color="000000"/>
          <w:lang w:val="en-US"/>
        </w:rPr>
      </w:pPr>
      <w:r w:rsidRPr="0084240C">
        <w:rPr>
          <w:b/>
          <w:color w:val="000000" w:themeColor="text1"/>
          <w:sz w:val="28"/>
          <w:szCs w:val="28"/>
          <w:u w:color="000000"/>
          <w:lang w:val="en-US"/>
        </w:rPr>
        <w:t>KẾ HOẠCH</w:t>
      </w:r>
    </w:p>
    <w:p w14:paraId="0F619476" w14:textId="212426E9" w:rsidR="00286961" w:rsidRPr="0084240C" w:rsidRDefault="00FB3E6B" w:rsidP="00061E0A">
      <w:pPr>
        <w:widowControl/>
        <w:tabs>
          <w:tab w:val="left" w:pos="720"/>
        </w:tabs>
        <w:autoSpaceDE/>
        <w:autoSpaceDN/>
        <w:ind w:right="6"/>
        <w:jc w:val="center"/>
        <w:rPr>
          <w:b/>
          <w:color w:val="000000" w:themeColor="text1"/>
          <w:sz w:val="28"/>
          <w:szCs w:val="28"/>
          <w:u w:color="000000"/>
          <w:lang w:val="en-US"/>
        </w:rPr>
      </w:pPr>
      <w:r w:rsidRPr="0084240C">
        <w:rPr>
          <w:b/>
          <w:color w:val="000000" w:themeColor="text1"/>
          <w:sz w:val="28"/>
          <w:szCs w:val="28"/>
          <w:u w:color="000000"/>
          <w:lang w:val="en-US"/>
        </w:rPr>
        <w:t>phòng, chống thiên tai năm 2026</w:t>
      </w:r>
      <w:r>
        <w:rPr>
          <w:b/>
          <w:color w:val="000000" w:themeColor="text1"/>
          <w:sz w:val="28"/>
          <w:szCs w:val="28"/>
          <w:u w:color="000000"/>
          <w:lang w:val="en-US"/>
        </w:rPr>
        <w:t xml:space="preserve"> </w:t>
      </w:r>
      <w:r w:rsidRPr="0084240C">
        <w:rPr>
          <w:b/>
          <w:color w:val="000000" w:themeColor="text1"/>
          <w:sz w:val="28"/>
          <w:szCs w:val="28"/>
          <w:u w:color="000000"/>
          <w:lang w:val="en-US"/>
        </w:rPr>
        <w:t xml:space="preserve">trên địa bàn xã </w:t>
      </w:r>
      <w:r>
        <w:rPr>
          <w:b/>
          <w:color w:val="000000" w:themeColor="text1"/>
          <w:sz w:val="28"/>
          <w:szCs w:val="28"/>
          <w:u w:color="000000"/>
          <w:lang w:val="en-US"/>
        </w:rPr>
        <w:t>Tân Hội</w:t>
      </w:r>
      <w:r w:rsidRPr="0084240C">
        <w:rPr>
          <w:b/>
          <w:color w:val="000000" w:themeColor="text1"/>
          <w:sz w:val="28"/>
          <w:szCs w:val="28"/>
          <w:u w:color="000000"/>
          <w:lang w:val="en-US"/>
        </w:rPr>
        <w:t xml:space="preserve"> </w:t>
      </w:r>
    </w:p>
    <w:p w14:paraId="2D892FDC" w14:textId="6E23EF66" w:rsidR="00286961" w:rsidRPr="0084240C" w:rsidRDefault="00286961" w:rsidP="00061E0A">
      <w:pPr>
        <w:widowControl/>
        <w:tabs>
          <w:tab w:val="left" w:pos="720"/>
        </w:tabs>
        <w:autoSpaceDE/>
        <w:autoSpaceDN/>
        <w:spacing w:after="240"/>
        <w:ind w:right="6"/>
        <w:jc w:val="center"/>
        <w:rPr>
          <w:i/>
          <w:color w:val="000000" w:themeColor="text1"/>
          <w:sz w:val="28"/>
          <w:szCs w:val="28"/>
          <w:u w:color="000000"/>
          <w:lang w:val="en-US"/>
        </w:rPr>
      </w:pPr>
      <w:r w:rsidRPr="0084240C">
        <w:rPr>
          <w:iCs/>
          <w:noProof/>
          <w:color w:val="000000" w:themeColor="text1"/>
          <w:sz w:val="28"/>
          <w:szCs w:val="28"/>
          <w:u w:color="000000"/>
          <w:lang w:val="en-US"/>
        </w:rPr>
        <mc:AlternateContent>
          <mc:Choice Requires="wps">
            <w:drawing>
              <wp:anchor distT="4294967295" distB="4294967295" distL="114300" distR="114300" simplePos="0" relativeHeight="251657216" behindDoc="0" locked="0" layoutInCell="1" allowOverlap="1" wp14:anchorId="5D075210" wp14:editId="7CE416C3">
                <wp:simplePos x="0" y="0"/>
                <wp:positionH relativeFrom="column">
                  <wp:posOffset>2344420</wp:posOffset>
                </wp:positionH>
                <wp:positionV relativeFrom="paragraph">
                  <wp:posOffset>429895</wp:posOffset>
                </wp:positionV>
                <wp:extent cx="1127125" cy="0"/>
                <wp:effectExtent l="0" t="0" r="349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3AA17B" id="Straight Arrow Connector 9" o:spid="_x0000_s1026" type="#_x0000_t32" style="position:absolute;margin-left:184.6pt;margin-top:33.85pt;width:8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"/>
            </w:pict>
          </mc:Fallback>
        </mc:AlternateContent>
      </w:r>
      <w:r w:rsidRPr="0084240C">
        <w:rPr>
          <w:i/>
          <w:color w:val="000000" w:themeColor="text1"/>
          <w:sz w:val="28"/>
          <w:szCs w:val="28"/>
          <w:u w:color="000000"/>
          <w:lang w:val="en-US"/>
        </w:rPr>
        <w:t xml:space="preserve">(Ban hành kèm theo Quyết </w:t>
      </w:r>
      <w:r w:rsidRPr="00583BBB">
        <w:rPr>
          <w:i/>
          <w:color w:val="000000" w:themeColor="text1"/>
          <w:sz w:val="28"/>
          <w:szCs w:val="28"/>
          <w:u w:color="000000"/>
          <w:lang w:val="en-US"/>
        </w:rPr>
        <w:t xml:space="preserve">định số </w:t>
      </w:r>
      <w:r w:rsidR="00C05D57">
        <w:rPr>
          <w:i/>
          <w:color w:val="000000" w:themeColor="text1"/>
          <w:sz w:val="28"/>
          <w:szCs w:val="28"/>
          <w:u w:color="000000"/>
          <w:lang w:val="en-US"/>
        </w:rPr>
        <w:t xml:space="preserve">     </w:t>
      </w:r>
      <w:r w:rsidRPr="00583BBB">
        <w:rPr>
          <w:i/>
          <w:color w:val="000000" w:themeColor="text1"/>
          <w:sz w:val="28"/>
          <w:szCs w:val="28"/>
          <w:u w:color="000000"/>
          <w:lang w:val="en-US"/>
        </w:rPr>
        <w:t xml:space="preserve">/QĐ-UBND ngày </w:t>
      </w:r>
      <w:r w:rsidR="00C05D57">
        <w:rPr>
          <w:i/>
          <w:color w:val="000000" w:themeColor="text1"/>
          <w:sz w:val="28"/>
          <w:szCs w:val="28"/>
          <w:u w:color="000000"/>
          <w:lang w:val="en-US"/>
        </w:rPr>
        <w:t xml:space="preserve">    </w:t>
      </w:r>
      <w:r w:rsidRPr="00583BBB">
        <w:rPr>
          <w:i/>
          <w:color w:val="000000" w:themeColor="text1"/>
          <w:sz w:val="28"/>
          <w:szCs w:val="28"/>
          <w:u w:color="000000"/>
          <w:lang w:val="en-US"/>
        </w:rPr>
        <w:t xml:space="preserve"> tháng </w:t>
      </w:r>
      <w:r w:rsidR="00C05D57">
        <w:rPr>
          <w:i/>
          <w:color w:val="000000" w:themeColor="text1"/>
          <w:sz w:val="28"/>
          <w:szCs w:val="28"/>
          <w:u w:color="000000"/>
          <w:lang w:val="en-US"/>
        </w:rPr>
        <w:t xml:space="preserve">    </w:t>
      </w:r>
      <w:r w:rsidRPr="0084240C">
        <w:rPr>
          <w:i/>
          <w:color w:val="000000" w:themeColor="text1"/>
          <w:sz w:val="28"/>
          <w:szCs w:val="28"/>
          <w:u w:color="000000"/>
          <w:lang w:val="en-US"/>
        </w:rPr>
        <w:t xml:space="preserve"> năm 202</w:t>
      </w:r>
      <w:r w:rsidR="0030013E" w:rsidRPr="0084240C">
        <w:rPr>
          <w:i/>
          <w:color w:val="000000" w:themeColor="text1"/>
          <w:sz w:val="28"/>
          <w:szCs w:val="28"/>
          <w:u w:color="000000"/>
          <w:lang w:val="en-US"/>
        </w:rPr>
        <w:t>6</w:t>
      </w:r>
      <w:r w:rsidRPr="0084240C">
        <w:rPr>
          <w:i/>
          <w:color w:val="000000" w:themeColor="text1"/>
          <w:sz w:val="28"/>
          <w:szCs w:val="28"/>
          <w:u w:color="000000"/>
          <w:lang w:val="en-US"/>
        </w:rPr>
        <w:t xml:space="preserve"> của Chủ tịch Ủy ban nhân dân </w:t>
      </w:r>
      <w:r w:rsidR="0030013E" w:rsidRPr="0084240C">
        <w:rPr>
          <w:i/>
          <w:color w:val="000000" w:themeColor="text1"/>
          <w:sz w:val="28"/>
          <w:szCs w:val="28"/>
          <w:u w:color="000000"/>
          <w:lang w:val="en-US"/>
        </w:rPr>
        <w:t xml:space="preserve">xã </w:t>
      </w:r>
      <w:r w:rsidR="00C05D57">
        <w:rPr>
          <w:i/>
          <w:color w:val="000000" w:themeColor="text1"/>
          <w:sz w:val="28"/>
          <w:szCs w:val="28"/>
          <w:u w:color="000000"/>
          <w:lang w:val="en-US"/>
        </w:rPr>
        <w:t>Tân Hội</w:t>
      </w:r>
      <w:r w:rsidRPr="0084240C">
        <w:rPr>
          <w:i/>
          <w:color w:val="000000" w:themeColor="text1"/>
          <w:sz w:val="28"/>
          <w:szCs w:val="28"/>
          <w:u w:color="000000"/>
          <w:lang w:val="en-US"/>
        </w:rPr>
        <w:t>)</w:t>
      </w:r>
    </w:p>
    <w:p w14:paraId="02FDDF38" w14:textId="77777777" w:rsidR="0030013E" w:rsidRPr="0084240C" w:rsidRDefault="0030013E" w:rsidP="0030013E">
      <w:pPr>
        <w:widowControl/>
        <w:tabs>
          <w:tab w:val="left" w:pos="720"/>
        </w:tabs>
        <w:autoSpaceDE/>
        <w:autoSpaceDN/>
        <w:jc w:val="center"/>
        <w:rPr>
          <w:i/>
          <w:color w:val="000000" w:themeColor="text1"/>
          <w:sz w:val="28"/>
          <w:szCs w:val="28"/>
          <w:u w:color="000000"/>
          <w:lang w:val="en-US"/>
        </w:rPr>
      </w:pPr>
    </w:p>
    <w:p w14:paraId="60692815" w14:textId="686D14CD" w:rsidR="00833F32" w:rsidRPr="0084240C" w:rsidRDefault="00286961" w:rsidP="0084240C">
      <w:pPr>
        <w:autoSpaceDE/>
        <w:autoSpaceDN/>
        <w:spacing w:before="120"/>
        <w:ind w:firstLine="709"/>
        <w:jc w:val="both"/>
        <w:outlineLvl w:val="0"/>
        <w:rPr>
          <w:b/>
          <w:snapToGrid w:val="0"/>
          <w:color w:val="000000" w:themeColor="text1"/>
          <w:sz w:val="28"/>
          <w:szCs w:val="28"/>
          <w:u w:color="000000"/>
          <w:lang w:val="pt-BR"/>
        </w:rPr>
      </w:pPr>
      <w:r w:rsidRPr="0084240C">
        <w:rPr>
          <w:rFonts w:eastAsia="Arial"/>
          <w:color w:val="000000" w:themeColor="text1"/>
          <w:sz w:val="28"/>
          <w:szCs w:val="28"/>
          <w:u w:color="000000"/>
          <w:lang w:val="en-US"/>
        </w:rPr>
        <w:t xml:space="preserve">Để chủ động trong công tác phòng, chống thiên tai, ứng phó kịp thời, hiệu quả, giảm thiểu thiệt hại do thiên tai gây ra, Ủy ban nhân dân </w:t>
      </w:r>
      <w:r w:rsidR="0030013E" w:rsidRPr="0084240C">
        <w:rPr>
          <w:rFonts w:eastAsia="Arial"/>
          <w:color w:val="000000" w:themeColor="text1"/>
          <w:sz w:val="28"/>
          <w:szCs w:val="28"/>
          <w:u w:color="000000"/>
          <w:lang w:val="en-US"/>
        </w:rPr>
        <w:t>xã</w:t>
      </w:r>
      <w:r w:rsidRPr="0084240C">
        <w:rPr>
          <w:rFonts w:eastAsia="Arial"/>
          <w:color w:val="000000" w:themeColor="text1"/>
          <w:sz w:val="28"/>
          <w:szCs w:val="28"/>
          <w:u w:color="000000"/>
          <w:lang w:val="en-US"/>
        </w:rPr>
        <w:t xml:space="preserve"> xây dựng Kế hoạch phòng, chống thiên tai </w:t>
      </w:r>
      <w:r w:rsidR="00AE5D69" w:rsidRPr="0084240C">
        <w:rPr>
          <w:rFonts w:eastAsia="Arial"/>
          <w:color w:val="000000" w:themeColor="text1"/>
          <w:sz w:val="28"/>
          <w:szCs w:val="28"/>
          <w:u w:color="000000"/>
          <w:lang w:val="en-US"/>
        </w:rPr>
        <w:t xml:space="preserve">(PCTT) </w:t>
      </w:r>
      <w:r w:rsidRPr="0084240C">
        <w:rPr>
          <w:rFonts w:eastAsia="Arial"/>
          <w:color w:val="000000" w:themeColor="text1"/>
          <w:sz w:val="28"/>
          <w:szCs w:val="28"/>
          <w:u w:color="000000"/>
          <w:lang w:val="en-US"/>
        </w:rPr>
        <w:t xml:space="preserve">năm 2026 trên địa bàn </w:t>
      </w:r>
      <w:r w:rsidR="0030013E" w:rsidRPr="0084240C">
        <w:rPr>
          <w:rFonts w:eastAsia="Arial"/>
          <w:color w:val="000000" w:themeColor="text1"/>
          <w:sz w:val="28"/>
          <w:szCs w:val="28"/>
          <w:u w:color="000000"/>
          <w:lang w:val="en-US"/>
        </w:rPr>
        <w:t xml:space="preserve">xã </w:t>
      </w:r>
      <w:r w:rsidR="00C05D57">
        <w:rPr>
          <w:rFonts w:eastAsia="Arial"/>
          <w:color w:val="000000" w:themeColor="text1"/>
          <w:sz w:val="28"/>
          <w:szCs w:val="28"/>
          <w:u w:color="000000"/>
          <w:lang w:val="en-US"/>
        </w:rPr>
        <w:t>Tân Hội</w:t>
      </w:r>
      <w:r w:rsidRPr="0084240C">
        <w:rPr>
          <w:rFonts w:eastAsia="Arial"/>
          <w:color w:val="000000" w:themeColor="text1"/>
          <w:sz w:val="28"/>
          <w:szCs w:val="28"/>
          <w:u w:color="000000"/>
          <w:lang w:val="en-US"/>
        </w:rPr>
        <w:t>,</w:t>
      </w:r>
      <w:r w:rsidR="0030013E" w:rsidRPr="0084240C">
        <w:rPr>
          <w:rFonts w:eastAsia="Arial"/>
          <w:color w:val="000000" w:themeColor="text1"/>
          <w:sz w:val="28"/>
          <w:szCs w:val="28"/>
          <w:u w:color="000000"/>
          <w:lang w:val="en-US"/>
        </w:rPr>
        <w:t xml:space="preserve"> </w:t>
      </w:r>
      <w:r w:rsidR="00504B36" w:rsidRPr="0084240C">
        <w:rPr>
          <w:color w:val="000000" w:themeColor="text1"/>
          <w:sz w:val="28"/>
          <w:szCs w:val="28"/>
        </w:rPr>
        <w:t>cụ</w:t>
      </w:r>
      <w:r w:rsidR="00504B36" w:rsidRPr="0084240C">
        <w:rPr>
          <w:color w:val="000000" w:themeColor="text1"/>
          <w:spacing w:val="-1"/>
          <w:sz w:val="28"/>
          <w:szCs w:val="28"/>
        </w:rPr>
        <w:t xml:space="preserve"> </w:t>
      </w:r>
      <w:r w:rsidR="00504B36" w:rsidRPr="0084240C">
        <w:rPr>
          <w:color w:val="000000" w:themeColor="text1"/>
          <w:sz w:val="28"/>
          <w:szCs w:val="28"/>
        </w:rPr>
        <w:t>thể</w:t>
      </w:r>
      <w:r w:rsidR="00504B36" w:rsidRPr="0084240C">
        <w:rPr>
          <w:color w:val="000000" w:themeColor="text1"/>
          <w:spacing w:val="-2"/>
          <w:sz w:val="28"/>
          <w:szCs w:val="28"/>
        </w:rPr>
        <w:t xml:space="preserve"> </w:t>
      </w:r>
      <w:r w:rsidR="00504B36" w:rsidRPr="0084240C">
        <w:rPr>
          <w:color w:val="000000" w:themeColor="text1"/>
          <w:sz w:val="28"/>
          <w:szCs w:val="28"/>
        </w:rPr>
        <w:t>như</w:t>
      </w:r>
      <w:r w:rsidR="00504B36" w:rsidRPr="0084240C">
        <w:rPr>
          <w:color w:val="000000" w:themeColor="text1"/>
          <w:spacing w:val="1"/>
          <w:sz w:val="28"/>
          <w:szCs w:val="28"/>
        </w:rPr>
        <w:t xml:space="preserve"> </w:t>
      </w:r>
      <w:r w:rsidR="00504B36" w:rsidRPr="0084240C">
        <w:rPr>
          <w:color w:val="000000" w:themeColor="text1"/>
          <w:spacing w:val="-4"/>
          <w:sz w:val="28"/>
          <w:szCs w:val="28"/>
        </w:rPr>
        <w:t>sau:</w:t>
      </w:r>
    </w:p>
    <w:p w14:paraId="3D338513" w14:textId="77777777" w:rsidR="00833F32" w:rsidRPr="0084240C" w:rsidRDefault="00504B36" w:rsidP="0084240C">
      <w:pPr>
        <w:pStyle w:val="Heading1"/>
        <w:numPr>
          <w:ilvl w:val="0"/>
          <w:numId w:val="28"/>
        </w:numPr>
        <w:tabs>
          <w:tab w:val="left" w:pos="958"/>
        </w:tabs>
        <w:ind w:left="0" w:firstLine="709"/>
        <w:rPr>
          <w:color w:val="000000" w:themeColor="text1"/>
        </w:rPr>
      </w:pPr>
      <w:r w:rsidRPr="0084240C">
        <w:rPr>
          <w:color w:val="000000" w:themeColor="text1"/>
        </w:rPr>
        <w:t>MỤC</w:t>
      </w:r>
      <w:r w:rsidRPr="0084240C">
        <w:rPr>
          <w:color w:val="000000" w:themeColor="text1"/>
          <w:spacing w:val="-2"/>
        </w:rPr>
        <w:t xml:space="preserve"> </w:t>
      </w:r>
      <w:r w:rsidRPr="0084240C">
        <w:rPr>
          <w:color w:val="000000" w:themeColor="text1"/>
        </w:rPr>
        <w:t>ĐÍCH,</w:t>
      </w:r>
      <w:r w:rsidRPr="0084240C">
        <w:rPr>
          <w:color w:val="000000" w:themeColor="text1"/>
          <w:spacing w:val="-1"/>
        </w:rPr>
        <w:t xml:space="preserve"> </w:t>
      </w:r>
      <w:r w:rsidRPr="0084240C">
        <w:rPr>
          <w:color w:val="000000" w:themeColor="text1"/>
        </w:rPr>
        <w:t>YÊU</w:t>
      </w:r>
      <w:r w:rsidRPr="0084240C">
        <w:rPr>
          <w:color w:val="000000" w:themeColor="text1"/>
          <w:spacing w:val="-2"/>
        </w:rPr>
        <w:t xml:space="preserve"> </w:t>
      </w:r>
      <w:r w:rsidRPr="0084240C">
        <w:rPr>
          <w:color w:val="000000" w:themeColor="text1"/>
          <w:spacing w:val="-5"/>
        </w:rPr>
        <w:t>CẦU</w:t>
      </w:r>
    </w:p>
    <w:p w14:paraId="7C84F367" w14:textId="77777777" w:rsidR="00833F32" w:rsidRPr="0084240C" w:rsidRDefault="00504B36" w:rsidP="0084240C">
      <w:pPr>
        <w:pStyle w:val="Heading2"/>
        <w:numPr>
          <w:ilvl w:val="1"/>
          <w:numId w:val="28"/>
        </w:numPr>
        <w:tabs>
          <w:tab w:val="left" w:pos="990"/>
        </w:tabs>
        <w:ind w:left="0" w:firstLine="709"/>
        <w:rPr>
          <w:color w:val="000000" w:themeColor="text1"/>
        </w:rPr>
      </w:pPr>
      <w:r w:rsidRPr="0084240C">
        <w:rPr>
          <w:color w:val="000000" w:themeColor="text1"/>
        </w:rPr>
        <w:t>Mục</w:t>
      </w:r>
      <w:r w:rsidRPr="0084240C">
        <w:rPr>
          <w:color w:val="000000" w:themeColor="text1"/>
          <w:spacing w:val="-5"/>
        </w:rPr>
        <w:t xml:space="preserve"> </w:t>
      </w:r>
      <w:r w:rsidRPr="0084240C">
        <w:rPr>
          <w:color w:val="000000" w:themeColor="text1"/>
          <w:spacing w:val="-2"/>
        </w:rPr>
        <w:t>đích:</w:t>
      </w:r>
    </w:p>
    <w:p w14:paraId="137ABDE4" w14:textId="77777777" w:rsidR="00833F32" w:rsidRPr="0084240C" w:rsidRDefault="00504B36" w:rsidP="0084240C">
      <w:pPr>
        <w:pStyle w:val="ListParagraph"/>
        <w:numPr>
          <w:ilvl w:val="0"/>
          <w:numId w:val="25"/>
        </w:numPr>
        <w:tabs>
          <w:tab w:val="left" w:pos="878"/>
        </w:tabs>
        <w:ind w:left="0" w:right="0" w:firstLine="709"/>
        <w:rPr>
          <w:color w:val="000000" w:themeColor="text1"/>
          <w:sz w:val="28"/>
        </w:rPr>
      </w:pPr>
      <w:r w:rsidRPr="0084240C">
        <w:rPr>
          <w:color w:val="000000" w:themeColor="text1"/>
          <w:sz w:val="28"/>
        </w:rPr>
        <w:t>Xác định những nhiệm vụ chủ yếu trong công tác phòng, chống thiên tai cần tập trung thực hiện trong năm 2026.</w:t>
      </w:r>
    </w:p>
    <w:p w14:paraId="66D396E3" w14:textId="77777777" w:rsidR="00833F32" w:rsidRPr="0084240C" w:rsidRDefault="00504B36" w:rsidP="0084240C">
      <w:pPr>
        <w:pStyle w:val="ListParagraph"/>
        <w:numPr>
          <w:ilvl w:val="0"/>
          <w:numId w:val="25"/>
        </w:numPr>
        <w:tabs>
          <w:tab w:val="left" w:pos="883"/>
        </w:tabs>
        <w:ind w:left="0" w:right="0" w:firstLine="709"/>
        <w:rPr>
          <w:color w:val="000000" w:themeColor="text1"/>
          <w:sz w:val="28"/>
        </w:rPr>
      </w:pPr>
      <w:r w:rsidRPr="0084240C">
        <w:rPr>
          <w:color w:val="000000" w:themeColor="text1"/>
          <w:sz w:val="28"/>
        </w:rPr>
        <w:t>Nâng cao năng lực xử lý tình huống, sự cố; năng lực chỉ huy, điều hành tại chỗ trong công tác phòng, chống thiên tai, nhằm chủ động ứng phó hiệu quả, giảm thiểu thiệt hại về người và tài sản của Nhà nước và Nhân dân</w:t>
      </w:r>
      <w:r w:rsidR="00A440CD" w:rsidRPr="0084240C">
        <w:rPr>
          <w:color w:val="000000" w:themeColor="text1"/>
          <w:sz w:val="28"/>
          <w:lang w:val="en-US"/>
        </w:rPr>
        <w:t>.</w:t>
      </w:r>
    </w:p>
    <w:p w14:paraId="5E50721B" w14:textId="77777777" w:rsidR="00833F32" w:rsidRPr="0084240C" w:rsidRDefault="00504B36" w:rsidP="0084240C">
      <w:pPr>
        <w:pStyle w:val="ListParagraph"/>
        <w:numPr>
          <w:ilvl w:val="0"/>
          <w:numId w:val="25"/>
        </w:numPr>
        <w:tabs>
          <w:tab w:val="left" w:pos="909"/>
        </w:tabs>
        <w:ind w:left="0" w:right="0" w:firstLine="709"/>
        <w:rPr>
          <w:color w:val="000000" w:themeColor="text1"/>
          <w:sz w:val="28"/>
        </w:rPr>
      </w:pPr>
      <w:r w:rsidRPr="0084240C">
        <w:rPr>
          <w:color w:val="000000" w:themeColor="text1"/>
          <w:sz w:val="28"/>
        </w:rPr>
        <w:t>Tăng cường quản lý nhà nước, nâng cao năng lực, tính chủ động của toàn xã hội, sử dụng hiệu quả các nguồn lực phục vụ công tác phòng, chống thiên tai; kết hợp giữa phòng, chống thiên tai với phát triển đồng bộ kết cấu hạ tầng, giảm thiểu rủi ro thiên tai.</w:t>
      </w:r>
    </w:p>
    <w:p w14:paraId="4F366860" w14:textId="77777777" w:rsidR="00833F32" w:rsidRPr="0084240C" w:rsidRDefault="00504B36" w:rsidP="0084240C">
      <w:pPr>
        <w:pStyle w:val="ListParagraph"/>
        <w:numPr>
          <w:ilvl w:val="0"/>
          <w:numId w:val="25"/>
        </w:numPr>
        <w:tabs>
          <w:tab w:val="left" w:pos="887"/>
        </w:tabs>
        <w:ind w:left="0" w:right="0" w:firstLine="709"/>
        <w:rPr>
          <w:color w:val="000000" w:themeColor="text1"/>
          <w:sz w:val="28"/>
        </w:rPr>
      </w:pPr>
      <w:r w:rsidRPr="0084240C">
        <w:rPr>
          <w:color w:val="000000" w:themeColor="text1"/>
          <w:sz w:val="28"/>
        </w:rPr>
        <w:t>Chủ động trong công tác phòng ngừa, ứng phó kịp thời đối với các loại hình thiên tai để hạn chế đến mức thấp nhất thiệt hại do thiên tai gây ra, đặc biệt là về người, tài sản và các công trình trọng yếu; đồng thời khắc phục khẩn trương, có hiệu quả sau thiên tai.</w:t>
      </w:r>
    </w:p>
    <w:p w14:paraId="754EFA4C" w14:textId="5870C6FC" w:rsidR="00833F32" w:rsidRPr="0084240C" w:rsidRDefault="00504B36" w:rsidP="0084240C">
      <w:pPr>
        <w:pStyle w:val="ListParagraph"/>
        <w:numPr>
          <w:ilvl w:val="0"/>
          <w:numId w:val="25"/>
        </w:numPr>
        <w:tabs>
          <w:tab w:val="left" w:pos="899"/>
        </w:tabs>
        <w:ind w:left="0" w:right="0" w:firstLine="709"/>
        <w:rPr>
          <w:color w:val="000000" w:themeColor="text1"/>
          <w:sz w:val="28"/>
        </w:rPr>
      </w:pPr>
      <w:r w:rsidRPr="0084240C">
        <w:rPr>
          <w:color w:val="000000" w:themeColor="text1"/>
          <w:sz w:val="28"/>
        </w:rPr>
        <w:t>Quán triệt, tuyên truyền sâu rộng công tác phòng ngừa, ứng phó, khắc phục hậu quả thiên tai đến toàn thể cán bộ, đảng</w:t>
      </w:r>
      <w:r w:rsidR="00323EAD">
        <w:rPr>
          <w:color w:val="000000" w:themeColor="text1"/>
          <w:sz w:val="28"/>
        </w:rPr>
        <w:t xml:space="preserve"> viên, công chức, viên chức và </w:t>
      </w:r>
      <w:r w:rsidR="00323EAD">
        <w:rPr>
          <w:color w:val="000000" w:themeColor="text1"/>
          <w:sz w:val="28"/>
          <w:lang w:val="en-US"/>
        </w:rPr>
        <w:t>N</w:t>
      </w:r>
      <w:r w:rsidRPr="0084240C">
        <w:rPr>
          <w:color w:val="000000" w:themeColor="text1"/>
          <w:sz w:val="28"/>
        </w:rPr>
        <w:t>hân dân trên địa bàn xã nhằm nâng cao hơn nữa nhận thức về ý nghĩa, tầm</w:t>
      </w:r>
      <w:r w:rsidRPr="0084240C">
        <w:rPr>
          <w:color w:val="000000" w:themeColor="text1"/>
          <w:spacing w:val="40"/>
          <w:sz w:val="28"/>
        </w:rPr>
        <w:t xml:space="preserve"> </w:t>
      </w:r>
      <w:r w:rsidRPr="0084240C">
        <w:rPr>
          <w:color w:val="000000" w:themeColor="text1"/>
          <w:sz w:val="28"/>
        </w:rPr>
        <w:t>quan trọng của công tác phòng ngừa, ứng phó, khắc phục hậu quả thiên tai.</w:t>
      </w:r>
    </w:p>
    <w:p w14:paraId="71E52420" w14:textId="77777777" w:rsidR="00833F32" w:rsidRPr="0084240C" w:rsidRDefault="00504B36" w:rsidP="0084240C">
      <w:pPr>
        <w:pStyle w:val="Heading2"/>
        <w:numPr>
          <w:ilvl w:val="1"/>
          <w:numId w:val="28"/>
        </w:numPr>
        <w:tabs>
          <w:tab w:val="left" w:pos="990"/>
        </w:tabs>
        <w:ind w:left="0" w:firstLine="709"/>
        <w:rPr>
          <w:color w:val="000000" w:themeColor="text1"/>
        </w:rPr>
      </w:pPr>
      <w:r w:rsidRPr="0084240C">
        <w:rPr>
          <w:color w:val="000000" w:themeColor="text1"/>
        </w:rPr>
        <w:t>Yêu</w:t>
      </w:r>
      <w:r w:rsidRPr="0084240C">
        <w:rPr>
          <w:color w:val="000000" w:themeColor="text1"/>
          <w:spacing w:val="-3"/>
        </w:rPr>
        <w:t xml:space="preserve"> </w:t>
      </w:r>
      <w:r w:rsidRPr="0084240C">
        <w:rPr>
          <w:color w:val="000000" w:themeColor="text1"/>
          <w:spacing w:val="-4"/>
        </w:rPr>
        <w:t>cầu:</w:t>
      </w:r>
    </w:p>
    <w:p w14:paraId="7EA7DCD4" w14:textId="77777777" w:rsidR="00833F32" w:rsidRPr="0084240C" w:rsidRDefault="00504B36" w:rsidP="0084240C">
      <w:pPr>
        <w:pStyle w:val="ListParagraph"/>
        <w:numPr>
          <w:ilvl w:val="0"/>
          <w:numId w:val="23"/>
        </w:numPr>
        <w:tabs>
          <w:tab w:val="left" w:pos="885"/>
        </w:tabs>
        <w:ind w:left="0" w:right="0" w:firstLine="709"/>
        <w:rPr>
          <w:color w:val="000000" w:themeColor="text1"/>
          <w:sz w:val="28"/>
        </w:rPr>
      </w:pPr>
      <w:r w:rsidRPr="0084240C">
        <w:rPr>
          <w:color w:val="000000" w:themeColor="text1"/>
          <w:sz w:val="28"/>
        </w:rPr>
        <w:t>Thống nhất quan điểm chỉ đạo: Phòng chống thiên tai là nhiệm vụ quan trọng của cả hệ thống chính trị, là trách nhiệm và nghĩa vụ của toàn dân, toàn xã hội với phương châm nhà nước và người dân cùng làm, gồm ba giai đoạn là phòng ngừa, ứng phó và khắc phục hậu quả thiên tai.</w:t>
      </w:r>
    </w:p>
    <w:p w14:paraId="08CF9EF0" w14:textId="77777777" w:rsidR="00833F32" w:rsidRPr="0084240C" w:rsidRDefault="00504B36" w:rsidP="0084240C">
      <w:pPr>
        <w:pStyle w:val="ListParagraph"/>
        <w:numPr>
          <w:ilvl w:val="0"/>
          <w:numId w:val="23"/>
        </w:numPr>
        <w:tabs>
          <w:tab w:val="left" w:pos="882"/>
        </w:tabs>
        <w:ind w:left="0" w:right="0" w:firstLine="709"/>
        <w:rPr>
          <w:color w:val="000000" w:themeColor="text1"/>
          <w:sz w:val="28"/>
        </w:rPr>
      </w:pPr>
      <w:r w:rsidRPr="0084240C">
        <w:rPr>
          <w:color w:val="000000" w:themeColor="text1"/>
          <w:sz w:val="28"/>
        </w:rPr>
        <w:t>Kế hoạch được xây dựng trên cơ sở phù hợp với chủ trương, chính sách của Đảng, Nhà nước; các nghị quyết của Hội đồng nhân dân tỉnh</w:t>
      </w:r>
      <w:r w:rsidR="00564F67" w:rsidRPr="0084240C">
        <w:rPr>
          <w:color w:val="000000" w:themeColor="text1"/>
          <w:sz w:val="28"/>
          <w:lang w:val="en-US"/>
        </w:rPr>
        <w:t>, xã</w:t>
      </w:r>
      <w:r w:rsidRPr="0084240C">
        <w:rPr>
          <w:color w:val="000000" w:themeColor="text1"/>
          <w:sz w:val="28"/>
        </w:rPr>
        <w:t>; chiến</w:t>
      </w:r>
      <w:r w:rsidRPr="0084240C">
        <w:rPr>
          <w:color w:val="000000" w:themeColor="text1"/>
          <w:spacing w:val="40"/>
          <w:sz w:val="28"/>
        </w:rPr>
        <w:t xml:space="preserve"> </w:t>
      </w:r>
      <w:r w:rsidRPr="0084240C">
        <w:rPr>
          <w:color w:val="000000" w:themeColor="text1"/>
          <w:sz w:val="28"/>
        </w:rPr>
        <w:t>lược, quy hoạch, kế hoạch phòng, chống thiên tai quốc gia đến năm 2026 và</w:t>
      </w:r>
      <w:r w:rsidRPr="0084240C">
        <w:rPr>
          <w:color w:val="000000" w:themeColor="text1"/>
          <w:spacing w:val="40"/>
          <w:sz w:val="28"/>
        </w:rPr>
        <w:t xml:space="preserve"> </w:t>
      </w:r>
      <w:r w:rsidRPr="0084240C">
        <w:rPr>
          <w:color w:val="000000" w:themeColor="text1"/>
          <w:sz w:val="28"/>
        </w:rPr>
        <w:t>điều kiện thực tiễn, nguồn lực của địa phương.</w:t>
      </w:r>
    </w:p>
    <w:p w14:paraId="201122A6" w14:textId="77777777" w:rsidR="00833F32" w:rsidRPr="0084240C" w:rsidRDefault="00A440CD" w:rsidP="0084240C">
      <w:pPr>
        <w:spacing w:before="120"/>
        <w:ind w:firstLine="709"/>
        <w:jc w:val="both"/>
        <w:rPr>
          <w:color w:val="000000" w:themeColor="text1"/>
          <w:sz w:val="28"/>
          <w:lang w:val="en-US"/>
        </w:rPr>
      </w:pPr>
      <w:r w:rsidRPr="0084240C">
        <w:rPr>
          <w:color w:val="000000" w:themeColor="text1"/>
          <w:sz w:val="28"/>
          <w:lang w:val="en-US"/>
        </w:rPr>
        <w:lastRenderedPageBreak/>
        <w:t xml:space="preserve">- </w:t>
      </w:r>
      <w:r w:rsidR="00564F67" w:rsidRPr="0084240C">
        <w:rPr>
          <w:color w:val="000000" w:themeColor="text1"/>
          <w:sz w:val="28"/>
        </w:rPr>
        <w:t>Quán triệt và thực hiện phương châm</w:t>
      </w:r>
      <w:r w:rsidR="00504B36" w:rsidRPr="0084240C">
        <w:rPr>
          <w:color w:val="000000" w:themeColor="text1"/>
          <w:sz w:val="28"/>
        </w:rPr>
        <w:t xml:space="preserve"> “4 tại chỗ”</w:t>
      </w:r>
      <w:r w:rsidRPr="0084240C">
        <w:rPr>
          <w:color w:val="000000" w:themeColor="text1"/>
          <w:sz w:val="28"/>
          <w:lang w:val="en-US"/>
        </w:rPr>
        <w:t xml:space="preserve"> (Lực lượng tại chỗ, chỉ huy tại chỗ, phương tiện tại chỗ và hậu cần tại chỗ)</w:t>
      </w:r>
      <w:r w:rsidR="00504B36" w:rsidRPr="0084240C">
        <w:rPr>
          <w:color w:val="000000" w:themeColor="text1"/>
          <w:sz w:val="28"/>
        </w:rPr>
        <w:t xml:space="preserve"> và “3 sẵn sàng”</w:t>
      </w:r>
      <w:r w:rsidRPr="0084240C">
        <w:rPr>
          <w:color w:val="000000" w:themeColor="text1"/>
          <w:sz w:val="28"/>
          <w:lang w:val="en-US"/>
        </w:rPr>
        <w:t xml:space="preserve"> (Sẵn sàng chủ động phòng tránh, sẵn sàng đối phó kịp thời và sẵn sàng khắc phục khẩn trương và có hiệu quả)</w:t>
      </w:r>
      <w:r w:rsidR="00504B36" w:rsidRPr="0084240C">
        <w:rPr>
          <w:color w:val="000000" w:themeColor="text1"/>
          <w:sz w:val="28"/>
        </w:rPr>
        <w:t xml:space="preserve"> để phát huy ý thức tự giác, chủ động phòng, chống thiên tai của toàn dân trên địa bàn xã.</w:t>
      </w:r>
    </w:p>
    <w:p w14:paraId="4C6AFC64" w14:textId="77777777" w:rsidR="00833F32" w:rsidRPr="0084240C" w:rsidRDefault="00504B36" w:rsidP="0084240C">
      <w:pPr>
        <w:pStyle w:val="Heading1"/>
        <w:numPr>
          <w:ilvl w:val="0"/>
          <w:numId w:val="28"/>
        </w:numPr>
        <w:tabs>
          <w:tab w:val="left" w:pos="1065"/>
        </w:tabs>
        <w:ind w:left="0" w:firstLine="709"/>
        <w:rPr>
          <w:color w:val="000000" w:themeColor="text1"/>
        </w:rPr>
      </w:pPr>
      <w:r w:rsidRPr="0084240C">
        <w:rPr>
          <w:color w:val="000000" w:themeColor="text1"/>
        </w:rPr>
        <w:t>XÁC</w:t>
      </w:r>
      <w:r w:rsidRPr="0084240C">
        <w:rPr>
          <w:color w:val="000000" w:themeColor="text1"/>
          <w:spacing w:val="-3"/>
        </w:rPr>
        <w:t xml:space="preserve"> </w:t>
      </w:r>
      <w:r w:rsidRPr="0084240C">
        <w:rPr>
          <w:color w:val="000000" w:themeColor="text1"/>
        </w:rPr>
        <w:t>ĐỊNH,</w:t>
      </w:r>
      <w:r w:rsidRPr="0084240C">
        <w:rPr>
          <w:color w:val="000000" w:themeColor="text1"/>
          <w:spacing w:val="-2"/>
        </w:rPr>
        <w:t xml:space="preserve"> </w:t>
      </w:r>
      <w:r w:rsidRPr="0084240C">
        <w:rPr>
          <w:color w:val="000000" w:themeColor="text1"/>
        </w:rPr>
        <w:t>ĐÁNH</w:t>
      </w:r>
      <w:r w:rsidRPr="0084240C">
        <w:rPr>
          <w:color w:val="000000" w:themeColor="text1"/>
          <w:spacing w:val="-2"/>
        </w:rPr>
        <w:t xml:space="preserve"> </w:t>
      </w:r>
      <w:r w:rsidRPr="0084240C">
        <w:rPr>
          <w:color w:val="000000" w:themeColor="text1"/>
        </w:rPr>
        <w:t>GIÁ</w:t>
      </w:r>
      <w:r w:rsidRPr="0084240C">
        <w:rPr>
          <w:color w:val="000000" w:themeColor="text1"/>
          <w:spacing w:val="-3"/>
        </w:rPr>
        <w:t xml:space="preserve"> </w:t>
      </w:r>
      <w:r w:rsidRPr="0084240C">
        <w:rPr>
          <w:color w:val="000000" w:themeColor="text1"/>
        </w:rPr>
        <w:t>RỦI</w:t>
      </w:r>
      <w:r w:rsidRPr="0084240C">
        <w:rPr>
          <w:color w:val="000000" w:themeColor="text1"/>
          <w:spacing w:val="-2"/>
        </w:rPr>
        <w:t xml:space="preserve"> </w:t>
      </w:r>
      <w:r w:rsidRPr="0084240C">
        <w:rPr>
          <w:color w:val="000000" w:themeColor="text1"/>
        </w:rPr>
        <w:t>RO</w:t>
      </w:r>
      <w:r w:rsidRPr="0084240C">
        <w:rPr>
          <w:color w:val="000000" w:themeColor="text1"/>
          <w:spacing w:val="-3"/>
        </w:rPr>
        <w:t xml:space="preserve"> </w:t>
      </w:r>
      <w:r w:rsidRPr="0084240C">
        <w:rPr>
          <w:color w:val="000000" w:themeColor="text1"/>
        </w:rPr>
        <w:t>THIÊN</w:t>
      </w:r>
      <w:r w:rsidRPr="0084240C">
        <w:rPr>
          <w:color w:val="000000" w:themeColor="text1"/>
          <w:spacing w:val="-2"/>
        </w:rPr>
        <w:t xml:space="preserve"> </w:t>
      </w:r>
      <w:r w:rsidRPr="0084240C">
        <w:rPr>
          <w:color w:val="000000" w:themeColor="text1"/>
          <w:spacing w:val="-5"/>
        </w:rPr>
        <w:t>TAI</w:t>
      </w:r>
    </w:p>
    <w:p w14:paraId="3F616A1C" w14:textId="77777777" w:rsidR="00833F32" w:rsidRPr="0084240C" w:rsidRDefault="00504B36" w:rsidP="0084240C">
      <w:pPr>
        <w:pStyle w:val="BodyText"/>
        <w:ind w:right="0"/>
        <w:rPr>
          <w:color w:val="000000" w:themeColor="text1"/>
        </w:rPr>
      </w:pPr>
      <w:r w:rsidRPr="0084240C">
        <w:rPr>
          <w:color w:val="000000" w:themeColor="text1"/>
        </w:rPr>
        <w:t>Trong những năm gần đây, tình trạng hạn hán,</w:t>
      </w:r>
      <w:r w:rsidR="00564F67" w:rsidRPr="0084240C">
        <w:rPr>
          <w:color w:val="000000" w:themeColor="text1"/>
          <w:lang w:val="en-US"/>
        </w:rPr>
        <w:t xml:space="preserve"> nắng nóng,</w:t>
      </w:r>
      <w:r w:rsidRPr="0084240C">
        <w:rPr>
          <w:color w:val="000000" w:themeColor="text1"/>
        </w:rPr>
        <w:t xml:space="preserve"> sạt lở đất, </w:t>
      </w:r>
      <w:r w:rsidR="00564F67" w:rsidRPr="0084240C">
        <w:rPr>
          <w:color w:val="000000" w:themeColor="text1"/>
          <w:lang w:val="en-US"/>
        </w:rPr>
        <w:t>mưa lớn kèm dông, lốc, sét</w:t>
      </w:r>
      <w:r w:rsidRPr="0084240C">
        <w:rPr>
          <w:color w:val="000000" w:themeColor="text1"/>
        </w:rPr>
        <w:t xml:space="preserve"> trên địa bàn xảy ra với tần suất cao hơn, diễn biến phức tạp và mức độ thiệt hại ngày càng nghiêm trọng. Trước tình hình đó, hiện trạng các loại hình thiên tai được tổng hợp, đánh giá như sau:</w:t>
      </w:r>
    </w:p>
    <w:p w14:paraId="17308F96" w14:textId="77777777" w:rsidR="00833F32" w:rsidRPr="0084240C" w:rsidRDefault="001708B8" w:rsidP="0084240C">
      <w:pPr>
        <w:pStyle w:val="Heading2"/>
        <w:ind w:left="0" w:firstLine="709"/>
        <w:rPr>
          <w:color w:val="000000" w:themeColor="text1"/>
        </w:rPr>
      </w:pPr>
      <w:r w:rsidRPr="0084240C">
        <w:rPr>
          <w:color w:val="000000" w:themeColor="text1"/>
        </w:rPr>
        <w:tab/>
      </w:r>
      <w:r w:rsidRPr="0084240C">
        <w:rPr>
          <w:color w:val="000000" w:themeColor="text1"/>
          <w:lang w:val="en-US"/>
        </w:rPr>
        <w:t xml:space="preserve">1. </w:t>
      </w:r>
      <w:r w:rsidR="00504B36" w:rsidRPr="0084240C">
        <w:rPr>
          <w:color w:val="000000" w:themeColor="text1"/>
        </w:rPr>
        <w:t>Về</w:t>
      </w:r>
      <w:r w:rsidR="00504B36" w:rsidRPr="0084240C">
        <w:rPr>
          <w:color w:val="000000" w:themeColor="text1"/>
          <w:spacing w:val="-1"/>
        </w:rPr>
        <w:t xml:space="preserve"> </w:t>
      </w:r>
      <w:r w:rsidR="00504B36" w:rsidRPr="0084240C">
        <w:rPr>
          <w:color w:val="000000" w:themeColor="text1"/>
        </w:rPr>
        <w:t>hạn</w:t>
      </w:r>
      <w:r w:rsidR="00504B36" w:rsidRPr="0084240C">
        <w:rPr>
          <w:color w:val="000000" w:themeColor="text1"/>
          <w:spacing w:val="-2"/>
        </w:rPr>
        <w:t xml:space="preserve"> </w:t>
      </w:r>
      <w:r w:rsidR="00504B36" w:rsidRPr="0084240C">
        <w:rPr>
          <w:color w:val="000000" w:themeColor="text1"/>
        </w:rPr>
        <w:t>hán,</w:t>
      </w:r>
      <w:r w:rsidR="00504B36" w:rsidRPr="0084240C">
        <w:rPr>
          <w:color w:val="000000" w:themeColor="text1"/>
          <w:spacing w:val="-1"/>
        </w:rPr>
        <w:t xml:space="preserve"> </w:t>
      </w:r>
      <w:r w:rsidR="00504B36" w:rsidRPr="0084240C">
        <w:rPr>
          <w:color w:val="000000" w:themeColor="text1"/>
        </w:rPr>
        <w:t>nắng</w:t>
      </w:r>
      <w:r w:rsidR="00504B36" w:rsidRPr="0084240C">
        <w:rPr>
          <w:color w:val="000000" w:themeColor="text1"/>
          <w:spacing w:val="-1"/>
        </w:rPr>
        <w:t xml:space="preserve"> </w:t>
      </w:r>
      <w:r w:rsidR="00504B36" w:rsidRPr="0084240C">
        <w:rPr>
          <w:color w:val="000000" w:themeColor="text1"/>
        </w:rPr>
        <w:t>nóng</w:t>
      </w:r>
      <w:r w:rsidR="00504B36" w:rsidRPr="0084240C">
        <w:rPr>
          <w:color w:val="000000" w:themeColor="text1"/>
          <w:spacing w:val="-1"/>
        </w:rPr>
        <w:t xml:space="preserve"> </w:t>
      </w:r>
    </w:p>
    <w:p w14:paraId="3D01380C" w14:textId="76986747" w:rsidR="00833F32" w:rsidRPr="0084240C" w:rsidRDefault="00C05D57" w:rsidP="0084240C">
      <w:pPr>
        <w:pStyle w:val="BodyText"/>
        <w:ind w:right="0"/>
        <w:rPr>
          <w:color w:val="000000" w:themeColor="text1"/>
        </w:rPr>
      </w:pPr>
      <w:r>
        <w:rPr>
          <w:color w:val="000000" w:themeColor="text1"/>
          <w:lang w:val="en-US"/>
        </w:rPr>
        <w:t>T</w:t>
      </w:r>
      <w:r w:rsidR="00504B36" w:rsidRPr="0084240C">
        <w:rPr>
          <w:color w:val="000000" w:themeColor="text1"/>
        </w:rPr>
        <w:t>ác động của biến đổi khí hậu và các hiện tượng khí hậu cực đoan như El Nino, La Lina, tình trạng hạn hán, nắng nóng có xu hướng diễn biến phức tạp, xảy ra với tần suất ngày càng cao; tiềm ẩn nguy cơ thiếu nước phục vụ sinh hoạt và sản xuất, ảnh hưởng đến đời sống Nhân dân và phát triển kinh tế - xã hội trên địa bàn.</w:t>
      </w:r>
    </w:p>
    <w:p w14:paraId="72CFF3EE" w14:textId="77777777" w:rsidR="001708B8" w:rsidRPr="0084240C" w:rsidRDefault="001708B8" w:rsidP="0084240C">
      <w:pPr>
        <w:pStyle w:val="Heading2"/>
        <w:ind w:left="0" w:firstLine="709"/>
        <w:rPr>
          <w:color w:val="000000" w:themeColor="text1"/>
        </w:rPr>
      </w:pPr>
      <w:r w:rsidRPr="0084240C">
        <w:rPr>
          <w:color w:val="000000" w:themeColor="text1"/>
          <w:lang w:val="en-US"/>
        </w:rPr>
        <w:t xml:space="preserve">2. </w:t>
      </w:r>
      <w:r w:rsidR="00504B36" w:rsidRPr="0084240C">
        <w:rPr>
          <w:color w:val="000000" w:themeColor="text1"/>
        </w:rPr>
        <w:t>Đối</w:t>
      </w:r>
      <w:r w:rsidR="00504B36" w:rsidRPr="0084240C">
        <w:rPr>
          <w:color w:val="000000" w:themeColor="text1"/>
          <w:spacing w:val="-2"/>
        </w:rPr>
        <w:t xml:space="preserve"> </w:t>
      </w:r>
      <w:r w:rsidR="00504B36" w:rsidRPr="0084240C">
        <w:rPr>
          <w:color w:val="000000" w:themeColor="text1"/>
        </w:rPr>
        <w:t>với</w:t>
      </w:r>
      <w:r w:rsidR="00504B36" w:rsidRPr="0084240C">
        <w:rPr>
          <w:color w:val="000000" w:themeColor="text1"/>
          <w:spacing w:val="-2"/>
        </w:rPr>
        <w:t xml:space="preserve"> </w:t>
      </w:r>
      <w:r w:rsidRPr="0084240C">
        <w:rPr>
          <w:color w:val="000000" w:themeColor="text1"/>
          <w:lang w:val="en-US"/>
        </w:rPr>
        <w:t>mưa lớn kèm dông, lốc, sét</w:t>
      </w:r>
      <w:r w:rsidR="00504B36" w:rsidRPr="0084240C">
        <w:rPr>
          <w:color w:val="000000" w:themeColor="text1"/>
        </w:rPr>
        <w:t xml:space="preserve"> </w:t>
      </w:r>
    </w:p>
    <w:p w14:paraId="2ECDEDEB" w14:textId="34CFBDA0" w:rsidR="00833F32" w:rsidRPr="0084240C" w:rsidRDefault="001708B8" w:rsidP="0084240C">
      <w:pPr>
        <w:pStyle w:val="Heading2"/>
        <w:ind w:left="0" w:firstLine="709"/>
        <w:rPr>
          <w:b w:val="0"/>
          <w:color w:val="000000" w:themeColor="text1"/>
        </w:rPr>
      </w:pPr>
      <w:r w:rsidRPr="0084240C">
        <w:rPr>
          <w:b w:val="0"/>
          <w:color w:val="000000" w:themeColor="text1"/>
          <w:lang w:val="en-US"/>
        </w:rPr>
        <w:t xml:space="preserve">- </w:t>
      </w:r>
      <w:r w:rsidR="00504B36" w:rsidRPr="0084240C">
        <w:rPr>
          <w:b w:val="0"/>
          <w:color w:val="000000" w:themeColor="text1"/>
        </w:rPr>
        <w:t xml:space="preserve">Thường xảy ra trong thời kỳ cuối mùa khô đến giữa mùa mưa. </w:t>
      </w:r>
      <w:r w:rsidRPr="0084240C">
        <w:rPr>
          <w:b w:val="0"/>
          <w:color w:val="000000" w:themeColor="text1"/>
          <w:lang w:val="en-US"/>
        </w:rPr>
        <w:t>Mưa lớn kèm theo dông, l</w:t>
      </w:r>
      <w:r w:rsidR="00504B36" w:rsidRPr="0084240C">
        <w:rPr>
          <w:b w:val="0"/>
          <w:color w:val="000000" w:themeColor="text1"/>
        </w:rPr>
        <w:t>ốc, sét</w:t>
      </w:r>
      <w:r w:rsidR="00504B36" w:rsidRPr="0084240C">
        <w:rPr>
          <w:b w:val="0"/>
          <w:color w:val="000000" w:themeColor="text1"/>
          <w:spacing w:val="40"/>
        </w:rPr>
        <w:t xml:space="preserve"> </w:t>
      </w:r>
      <w:r w:rsidR="00504B36" w:rsidRPr="0084240C">
        <w:rPr>
          <w:b w:val="0"/>
          <w:color w:val="000000" w:themeColor="text1"/>
        </w:rPr>
        <w:t xml:space="preserve">là loại hình </w:t>
      </w:r>
      <w:r w:rsidR="00432032" w:rsidRPr="0084240C">
        <w:rPr>
          <w:b w:val="0"/>
          <w:color w:val="000000" w:themeColor="text1"/>
          <w:lang w:val="en-US"/>
        </w:rPr>
        <w:t>thiên tai đặc thù tại vùng Đồng bằng sông Cửu Long, trong đó lốc, sét thường</w:t>
      </w:r>
      <w:r w:rsidR="00504B36" w:rsidRPr="0084240C">
        <w:rPr>
          <w:b w:val="0"/>
          <w:color w:val="000000" w:themeColor="text1"/>
        </w:rPr>
        <w:t xml:space="preserve"> xảy ra trên diện hẹp nhưng nguy hiểm đến tính mạng con người và khó dự báo sớm.</w:t>
      </w:r>
    </w:p>
    <w:p w14:paraId="2D2D1EF9" w14:textId="77777777" w:rsidR="00432032" w:rsidRPr="0084240C" w:rsidRDefault="00432032" w:rsidP="0084240C">
      <w:pPr>
        <w:pStyle w:val="Heading2"/>
        <w:ind w:left="0" w:firstLine="709"/>
        <w:rPr>
          <w:b w:val="0"/>
          <w:color w:val="000000" w:themeColor="text1"/>
        </w:rPr>
      </w:pPr>
      <w:r w:rsidRPr="0084240C">
        <w:rPr>
          <w:b w:val="0"/>
          <w:color w:val="000000" w:themeColor="text1"/>
        </w:rPr>
        <w:t>- Lốc gây ra gió giật mạnh làm sập, tốc mái nhà ở, ảnh hưởng đến an toàn công trình xây dựng, vật kiến trúc của Nhà nước và Nhân dân.</w:t>
      </w:r>
    </w:p>
    <w:p w14:paraId="3709FEB0" w14:textId="75BD6426" w:rsidR="00432032" w:rsidRPr="0084240C" w:rsidRDefault="00432032" w:rsidP="0084240C">
      <w:pPr>
        <w:pStyle w:val="Heading2"/>
        <w:ind w:left="0" w:firstLine="709"/>
        <w:rPr>
          <w:b w:val="0"/>
          <w:color w:val="000000" w:themeColor="text1"/>
        </w:rPr>
      </w:pPr>
      <w:r w:rsidRPr="0084240C">
        <w:rPr>
          <w:b w:val="0"/>
          <w:color w:val="000000" w:themeColor="text1"/>
        </w:rPr>
        <w:t>- Trong những đợt mưa trái mùa, thời kỳ mưa chuyển mùa và đầu mùa mưa thường xảy ra các hiện tượng s</w:t>
      </w:r>
      <w:r w:rsidR="000C1B88">
        <w:rPr>
          <w:b w:val="0"/>
          <w:color w:val="000000" w:themeColor="text1"/>
        </w:rPr>
        <w:t>ét gây thiệt hại tính mạng của Nh</w:t>
      </w:r>
      <w:r w:rsidRPr="0084240C">
        <w:rPr>
          <w:b w:val="0"/>
          <w:color w:val="000000" w:themeColor="text1"/>
        </w:rPr>
        <w:t>ân dân, đặc biệt là người nông dân thường xuyên tham gia các hoạt động sản xuất ngoài trời. Ngoài ra, cũng có thể ảnh hưởng đến công trình công cộng.</w:t>
      </w:r>
    </w:p>
    <w:p w14:paraId="157C83AD" w14:textId="77777777" w:rsidR="00432032" w:rsidRPr="0084240C" w:rsidRDefault="00432032" w:rsidP="0084240C">
      <w:pPr>
        <w:pStyle w:val="Heading2"/>
        <w:ind w:left="0" w:firstLine="709"/>
        <w:rPr>
          <w:b w:val="0"/>
          <w:color w:val="000000" w:themeColor="text1"/>
        </w:rPr>
      </w:pPr>
      <w:r w:rsidRPr="0084240C">
        <w:rPr>
          <w:b w:val="0"/>
          <w:color w:val="000000" w:themeColor="text1"/>
        </w:rPr>
        <w:t xml:space="preserve">- Mưa lớn thường diễn ra trong thời kỳ mùa mưa, trong những năm gần đây thường xuất hiện mưa lớn xảy ra trong thời đoạn ngắn, với lượng mưa lớn trên 100 mm/24 giờ gây ngập úng </w:t>
      </w:r>
      <w:r w:rsidRPr="0084240C">
        <w:rPr>
          <w:b w:val="0"/>
          <w:color w:val="000000" w:themeColor="text1"/>
          <w:lang w:val="en-US"/>
        </w:rPr>
        <w:t>cục bộ tại một số vùng trũng, thấp</w:t>
      </w:r>
      <w:r w:rsidRPr="0084240C">
        <w:rPr>
          <w:b w:val="0"/>
          <w:color w:val="000000" w:themeColor="text1"/>
        </w:rPr>
        <w:t xml:space="preserve">, không tiêu thoát nước kịp thời, </w:t>
      </w:r>
      <w:r w:rsidRPr="0084240C">
        <w:rPr>
          <w:b w:val="0"/>
          <w:color w:val="000000" w:themeColor="text1"/>
          <w:lang w:val="en-US"/>
        </w:rPr>
        <w:t xml:space="preserve">gây </w:t>
      </w:r>
      <w:r w:rsidRPr="0084240C">
        <w:rPr>
          <w:b w:val="0"/>
          <w:color w:val="000000" w:themeColor="text1"/>
        </w:rPr>
        <w:t>ngập úng diện tích sản xuất nông nghiệp của người dân.</w:t>
      </w:r>
    </w:p>
    <w:p w14:paraId="64D4403D" w14:textId="77777777" w:rsidR="00833F32" w:rsidRPr="0084240C" w:rsidRDefault="00432032" w:rsidP="0084240C">
      <w:pPr>
        <w:pStyle w:val="Heading2"/>
        <w:ind w:left="0" w:firstLine="709"/>
        <w:rPr>
          <w:color w:val="000000" w:themeColor="text1"/>
        </w:rPr>
      </w:pPr>
      <w:r w:rsidRPr="0084240C">
        <w:rPr>
          <w:color w:val="000000" w:themeColor="text1"/>
        </w:rPr>
        <w:tab/>
      </w:r>
      <w:r w:rsidRPr="0084240C">
        <w:rPr>
          <w:color w:val="000000" w:themeColor="text1"/>
          <w:lang w:val="en-US"/>
        </w:rPr>
        <w:t xml:space="preserve">3. </w:t>
      </w:r>
      <w:r w:rsidR="00504B36" w:rsidRPr="0084240C">
        <w:rPr>
          <w:color w:val="000000" w:themeColor="text1"/>
        </w:rPr>
        <w:t xml:space="preserve">Đối với sạt lở đất, sụt lún đất do mưa lũ hoặc dòng chảy </w:t>
      </w:r>
    </w:p>
    <w:p w14:paraId="3DB14D6F" w14:textId="77777777" w:rsidR="00833F32" w:rsidRPr="0084240C" w:rsidRDefault="00504B36" w:rsidP="0084240C">
      <w:pPr>
        <w:pStyle w:val="BodyText"/>
        <w:ind w:right="0"/>
        <w:rPr>
          <w:color w:val="000000" w:themeColor="text1"/>
        </w:rPr>
      </w:pPr>
      <w:r w:rsidRPr="0084240C">
        <w:rPr>
          <w:color w:val="000000" w:themeColor="text1"/>
        </w:rPr>
        <w:t>Có nguy c</w:t>
      </w:r>
      <w:r w:rsidR="0061653B" w:rsidRPr="0084240C">
        <w:rPr>
          <w:color w:val="000000" w:themeColor="text1"/>
        </w:rPr>
        <w:t>ơ cao xảy ra khi có mưa kéo dài</w:t>
      </w:r>
      <w:r w:rsidR="0061653B" w:rsidRPr="0084240C">
        <w:rPr>
          <w:color w:val="000000" w:themeColor="text1"/>
          <w:lang w:val="en-US"/>
        </w:rPr>
        <w:t xml:space="preserve"> và trong cao điểm mùa lũ, tại các</w:t>
      </w:r>
      <w:r w:rsidRPr="0084240C">
        <w:rPr>
          <w:color w:val="000000" w:themeColor="text1"/>
        </w:rPr>
        <w:t xml:space="preserve"> vị trí ở những khu vực </w:t>
      </w:r>
      <w:r w:rsidR="0061653B" w:rsidRPr="0084240C">
        <w:rPr>
          <w:color w:val="000000" w:themeColor="text1"/>
          <w:lang w:val="en-US"/>
        </w:rPr>
        <w:t xml:space="preserve">ven sông, kênh, rạch,… đặc biệt là các đoạn ven sông Hậu </w:t>
      </w:r>
      <w:r w:rsidR="00CB7687" w:rsidRPr="0084240C">
        <w:rPr>
          <w:color w:val="000000" w:themeColor="text1"/>
          <w:lang w:val="en-US"/>
        </w:rPr>
        <w:t>theo kết quả quan trắc và cảnh báo sạt lở đất bờ sông trên địa bàn tỉnh An Giang</w:t>
      </w:r>
      <w:r w:rsidR="0061653B" w:rsidRPr="0084240C">
        <w:rPr>
          <w:color w:val="000000" w:themeColor="text1"/>
          <w:lang w:val="en-US"/>
        </w:rPr>
        <w:t xml:space="preserve">. </w:t>
      </w:r>
      <w:r w:rsidRPr="0084240C">
        <w:rPr>
          <w:color w:val="000000" w:themeColor="text1"/>
        </w:rPr>
        <w:t xml:space="preserve">Sạt lở đất </w:t>
      </w:r>
      <w:r w:rsidR="00CB7687" w:rsidRPr="0084240C">
        <w:rPr>
          <w:color w:val="000000" w:themeColor="text1"/>
          <w:lang w:val="en-US"/>
        </w:rPr>
        <w:t>bờ sông gây</w:t>
      </w:r>
      <w:r w:rsidRPr="0084240C">
        <w:rPr>
          <w:color w:val="000000" w:themeColor="text1"/>
        </w:rPr>
        <w:t xml:space="preserve"> hư hỏng công trình cơ sở hạ tầng (đặc biệt là nhà ở), mất đất sản xuất,…</w:t>
      </w:r>
      <w:r w:rsidR="00CB7687" w:rsidRPr="0084240C">
        <w:rPr>
          <w:color w:val="000000" w:themeColor="text1"/>
          <w:lang w:val="en-US"/>
        </w:rPr>
        <w:t xml:space="preserve"> . </w:t>
      </w:r>
      <w:r w:rsidR="00CB7687" w:rsidRPr="0084240C">
        <w:rPr>
          <w:color w:val="000000" w:themeColor="text1"/>
        </w:rPr>
        <w:t xml:space="preserve">Sạt lở </w:t>
      </w:r>
      <w:r w:rsidR="00CB7687" w:rsidRPr="0084240C">
        <w:rPr>
          <w:color w:val="000000" w:themeColor="text1"/>
          <w:lang w:val="en-US"/>
        </w:rPr>
        <w:t xml:space="preserve">bờ kênh, rạch </w:t>
      </w:r>
      <w:r w:rsidR="00CB7687" w:rsidRPr="0084240C">
        <w:rPr>
          <w:color w:val="000000" w:themeColor="text1"/>
        </w:rPr>
        <w:t xml:space="preserve">gây </w:t>
      </w:r>
      <w:r w:rsidR="00CB7687" w:rsidRPr="0084240C">
        <w:rPr>
          <w:color w:val="000000" w:themeColor="text1"/>
          <w:lang w:val="en-US"/>
        </w:rPr>
        <w:t>ách tắc</w:t>
      </w:r>
      <w:r w:rsidR="00CB7687" w:rsidRPr="0084240C">
        <w:rPr>
          <w:color w:val="000000" w:themeColor="text1"/>
        </w:rPr>
        <w:t xml:space="preserve"> giao thông</w:t>
      </w:r>
      <w:r w:rsidR="00CB7687" w:rsidRPr="0084240C">
        <w:rPr>
          <w:color w:val="000000" w:themeColor="text1"/>
          <w:lang w:val="en-US"/>
        </w:rPr>
        <w:t xml:space="preserve"> cục bộ</w:t>
      </w:r>
      <w:r w:rsidR="00CB7687" w:rsidRPr="0084240C">
        <w:rPr>
          <w:color w:val="000000" w:themeColor="text1"/>
        </w:rPr>
        <w:t xml:space="preserve">, </w:t>
      </w:r>
      <w:r w:rsidR="00CB7687" w:rsidRPr="0084240C">
        <w:rPr>
          <w:color w:val="000000" w:themeColor="text1"/>
          <w:lang w:val="en-US"/>
        </w:rPr>
        <w:t>gây mất an toàn đê, ảnh hưởng đến sản xuất nông nghiệp và dân sinh.</w:t>
      </w:r>
    </w:p>
    <w:p w14:paraId="55F47D08" w14:textId="77777777" w:rsidR="00CB7687" w:rsidRPr="0084240C" w:rsidRDefault="00CB7687" w:rsidP="0084240C">
      <w:pPr>
        <w:pStyle w:val="BodyText"/>
        <w:ind w:right="0"/>
        <w:rPr>
          <w:color w:val="000000" w:themeColor="text1"/>
        </w:rPr>
      </w:pPr>
      <w:r w:rsidRPr="0084240C">
        <w:rPr>
          <w:color w:val="000000" w:themeColor="text1"/>
        </w:rPr>
        <w:t xml:space="preserve">Nguyên nhân </w:t>
      </w:r>
      <w:r w:rsidRPr="0084240C">
        <w:rPr>
          <w:color w:val="000000" w:themeColor="text1"/>
          <w:lang w:val="en-US"/>
        </w:rPr>
        <w:t>thường do</w:t>
      </w:r>
      <w:r w:rsidRPr="0084240C">
        <w:rPr>
          <w:color w:val="000000" w:themeColor="text1"/>
        </w:rPr>
        <w:t xml:space="preserve"> ảnh hưởng của lũ thượng nguồn kết hợp với triều cường và mưa lớn tại chỗ nhiều ngày làm mất ổn định nền đường gậy sạt lở. Mặt khác</w:t>
      </w:r>
      <w:r w:rsidRPr="0084240C">
        <w:rPr>
          <w:color w:val="000000" w:themeColor="text1"/>
          <w:lang w:val="en-US"/>
        </w:rPr>
        <w:t>, một số</w:t>
      </w:r>
      <w:r w:rsidRPr="0084240C">
        <w:rPr>
          <w:color w:val="000000" w:themeColor="text1"/>
        </w:rPr>
        <w:t xml:space="preserve"> </w:t>
      </w:r>
      <w:r w:rsidRPr="0084240C">
        <w:rPr>
          <w:color w:val="000000" w:themeColor="text1"/>
          <w:lang w:val="en-US"/>
        </w:rPr>
        <w:t xml:space="preserve">điểm là vị trí </w:t>
      </w:r>
      <w:r w:rsidRPr="0084240C">
        <w:rPr>
          <w:color w:val="000000" w:themeColor="text1"/>
        </w:rPr>
        <w:t xml:space="preserve">xung yếu của </w:t>
      </w:r>
      <w:r w:rsidRPr="0084240C">
        <w:rPr>
          <w:color w:val="000000" w:themeColor="text1"/>
          <w:lang w:val="en-US"/>
        </w:rPr>
        <w:t xml:space="preserve">các </w:t>
      </w:r>
      <w:r w:rsidRPr="0084240C">
        <w:rPr>
          <w:color w:val="000000" w:themeColor="text1"/>
        </w:rPr>
        <w:t>tuyến đê</w:t>
      </w:r>
      <w:r w:rsidRPr="0084240C">
        <w:rPr>
          <w:color w:val="000000" w:themeColor="text1"/>
          <w:lang w:val="en-US"/>
        </w:rPr>
        <w:t xml:space="preserve"> bao</w:t>
      </w:r>
      <w:r w:rsidRPr="0084240C">
        <w:rPr>
          <w:color w:val="000000" w:themeColor="text1"/>
        </w:rPr>
        <w:t xml:space="preserve">, đã có </w:t>
      </w:r>
      <w:r w:rsidRPr="0084240C">
        <w:rPr>
          <w:color w:val="000000" w:themeColor="text1"/>
          <w:lang w:val="en-US"/>
        </w:rPr>
        <w:t>dấu hiệu có nguy cơ sạt lở</w:t>
      </w:r>
      <w:r w:rsidRPr="0084240C">
        <w:rPr>
          <w:color w:val="000000" w:themeColor="text1"/>
        </w:rPr>
        <w:t>, nhưng chưa được gia cố kịp thời.</w:t>
      </w:r>
    </w:p>
    <w:p w14:paraId="1F6D705A" w14:textId="77777777" w:rsidR="00833F32" w:rsidRPr="0084240C" w:rsidRDefault="00B31BBE" w:rsidP="0084240C">
      <w:pPr>
        <w:pStyle w:val="Heading2"/>
        <w:ind w:left="0" w:firstLine="709"/>
        <w:rPr>
          <w:color w:val="000000" w:themeColor="text1"/>
        </w:rPr>
      </w:pPr>
      <w:r w:rsidRPr="0084240C">
        <w:rPr>
          <w:color w:val="000000" w:themeColor="text1"/>
        </w:rPr>
        <w:lastRenderedPageBreak/>
        <w:tab/>
      </w:r>
      <w:r w:rsidRPr="0084240C">
        <w:rPr>
          <w:color w:val="000000" w:themeColor="text1"/>
          <w:lang w:val="en-US"/>
        </w:rPr>
        <w:t xml:space="preserve">4. </w:t>
      </w:r>
      <w:r w:rsidR="00504B36" w:rsidRPr="0084240C">
        <w:rPr>
          <w:color w:val="000000" w:themeColor="text1"/>
        </w:rPr>
        <w:t>Đối</w:t>
      </w:r>
      <w:r w:rsidR="00504B36" w:rsidRPr="0084240C">
        <w:rPr>
          <w:color w:val="000000" w:themeColor="text1"/>
          <w:spacing w:val="-3"/>
        </w:rPr>
        <w:t xml:space="preserve"> </w:t>
      </w:r>
      <w:r w:rsidR="00504B36" w:rsidRPr="0084240C">
        <w:rPr>
          <w:color w:val="000000" w:themeColor="text1"/>
        </w:rPr>
        <w:t>với</w:t>
      </w:r>
      <w:r w:rsidR="00504B36" w:rsidRPr="0084240C">
        <w:rPr>
          <w:color w:val="000000" w:themeColor="text1"/>
          <w:spacing w:val="-2"/>
        </w:rPr>
        <w:t xml:space="preserve"> </w:t>
      </w:r>
      <w:r w:rsidR="00504B36" w:rsidRPr="0084240C">
        <w:rPr>
          <w:color w:val="000000" w:themeColor="text1"/>
        </w:rPr>
        <w:t>áp</w:t>
      </w:r>
      <w:r w:rsidR="00504B36" w:rsidRPr="0084240C">
        <w:rPr>
          <w:color w:val="000000" w:themeColor="text1"/>
          <w:spacing w:val="-2"/>
        </w:rPr>
        <w:t xml:space="preserve"> </w:t>
      </w:r>
      <w:r w:rsidR="00504B36" w:rsidRPr="0084240C">
        <w:rPr>
          <w:color w:val="000000" w:themeColor="text1"/>
        </w:rPr>
        <w:t>thấp</w:t>
      </w:r>
      <w:r w:rsidR="00504B36" w:rsidRPr="0084240C">
        <w:rPr>
          <w:color w:val="000000" w:themeColor="text1"/>
          <w:spacing w:val="-3"/>
        </w:rPr>
        <w:t xml:space="preserve"> </w:t>
      </w:r>
      <w:r w:rsidR="00504B36" w:rsidRPr="0084240C">
        <w:rPr>
          <w:color w:val="000000" w:themeColor="text1"/>
        </w:rPr>
        <w:t>nhiệt</w:t>
      </w:r>
      <w:r w:rsidR="00504B36" w:rsidRPr="0084240C">
        <w:rPr>
          <w:color w:val="000000" w:themeColor="text1"/>
          <w:spacing w:val="-1"/>
        </w:rPr>
        <w:t xml:space="preserve"> </w:t>
      </w:r>
      <w:r w:rsidR="00504B36" w:rsidRPr="0084240C">
        <w:rPr>
          <w:color w:val="000000" w:themeColor="text1"/>
        </w:rPr>
        <w:t>đới</w:t>
      </w:r>
      <w:r w:rsidR="00504B36" w:rsidRPr="0084240C">
        <w:rPr>
          <w:color w:val="000000" w:themeColor="text1"/>
          <w:spacing w:val="-2"/>
        </w:rPr>
        <w:t xml:space="preserve"> </w:t>
      </w:r>
      <w:r w:rsidR="00504B36" w:rsidRPr="0084240C">
        <w:rPr>
          <w:color w:val="000000" w:themeColor="text1"/>
        </w:rPr>
        <w:t>và</w:t>
      </w:r>
      <w:r w:rsidR="00504B36" w:rsidRPr="0084240C">
        <w:rPr>
          <w:color w:val="000000" w:themeColor="text1"/>
          <w:spacing w:val="-1"/>
        </w:rPr>
        <w:t xml:space="preserve"> </w:t>
      </w:r>
      <w:r w:rsidR="00504B36" w:rsidRPr="0084240C">
        <w:rPr>
          <w:color w:val="000000" w:themeColor="text1"/>
        </w:rPr>
        <w:t>bão</w:t>
      </w:r>
    </w:p>
    <w:p w14:paraId="447BFB5F" w14:textId="4FBF1896" w:rsidR="00833F32" w:rsidRPr="0084240C" w:rsidRDefault="00504B36" w:rsidP="0084240C">
      <w:pPr>
        <w:pStyle w:val="BodyText"/>
        <w:ind w:right="0"/>
        <w:rPr>
          <w:color w:val="000000" w:themeColor="text1"/>
          <w:lang w:val="en-US"/>
        </w:rPr>
      </w:pPr>
      <w:r w:rsidRPr="0084240C">
        <w:rPr>
          <w:color w:val="000000" w:themeColor="text1"/>
        </w:rPr>
        <w:t xml:space="preserve">Trên địa bàn xã </w:t>
      </w:r>
      <w:r w:rsidR="00C05D57">
        <w:rPr>
          <w:color w:val="000000" w:themeColor="text1"/>
        </w:rPr>
        <w:t>Tân Hội</w:t>
      </w:r>
      <w:r w:rsidRPr="0084240C">
        <w:rPr>
          <w:color w:val="000000" w:themeColor="text1"/>
        </w:rPr>
        <w:t xml:space="preserve"> thường bị ảnh hưởng </w:t>
      </w:r>
      <w:r w:rsidRPr="00C05D57">
        <w:rPr>
          <w:bCs/>
          <w:color w:val="000000" w:themeColor="text1"/>
        </w:rPr>
        <w:t>gián tiếp</w:t>
      </w:r>
      <w:r w:rsidRPr="0084240C">
        <w:rPr>
          <w:color w:val="000000" w:themeColor="text1"/>
        </w:rPr>
        <w:t xml:space="preserve"> bởi các cơn bão,</w:t>
      </w:r>
      <w:r w:rsidRPr="0084240C">
        <w:rPr>
          <w:color w:val="000000" w:themeColor="text1"/>
          <w:spacing w:val="40"/>
        </w:rPr>
        <w:t xml:space="preserve"> </w:t>
      </w:r>
      <w:r w:rsidRPr="0084240C">
        <w:rPr>
          <w:color w:val="000000" w:themeColor="text1"/>
        </w:rPr>
        <w:t>áp thấp nhiệt đới trên Biển Đông gây ra gió mạnh, sóng lớn, mưa to đến rất to</w:t>
      </w:r>
      <w:r w:rsidR="00B31BBE" w:rsidRPr="0084240C">
        <w:rPr>
          <w:color w:val="000000" w:themeColor="text1"/>
        </w:rPr>
        <w:t>, sạt lở đất</w:t>
      </w:r>
      <w:r w:rsidR="00B31BBE" w:rsidRPr="0084240C">
        <w:rPr>
          <w:color w:val="000000" w:themeColor="text1"/>
          <w:lang w:val="en-US"/>
        </w:rPr>
        <w:t xml:space="preserve">,… ảnh hưởng </w:t>
      </w:r>
      <w:r w:rsidR="00B31BBE" w:rsidRPr="0084240C">
        <w:rPr>
          <w:color w:val="000000" w:themeColor="text1"/>
        </w:rPr>
        <w:t>đến nhà ở, dân sinh</w:t>
      </w:r>
      <w:r w:rsidR="00B31BBE" w:rsidRPr="0084240C">
        <w:rPr>
          <w:color w:val="000000" w:themeColor="text1"/>
          <w:lang w:val="en-US"/>
        </w:rPr>
        <w:t>,</w:t>
      </w:r>
      <w:r w:rsidR="00B31BBE" w:rsidRPr="0084240C">
        <w:rPr>
          <w:color w:val="000000" w:themeColor="text1"/>
        </w:rPr>
        <w:t xml:space="preserve"> công trình, hạ tầng</w:t>
      </w:r>
      <w:r w:rsidR="00B31BBE" w:rsidRPr="0084240C">
        <w:rPr>
          <w:color w:val="000000" w:themeColor="text1"/>
          <w:lang w:val="en-US"/>
        </w:rPr>
        <w:t xml:space="preserve"> và sản xuất nông nghiệp.</w:t>
      </w:r>
    </w:p>
    <w:p w14:paraId="63673AB6" w14:textId="77777777" w:rsidR="00553848" w:rsidRPr="0084240C" w:rsidRDefault="00553848" w:rsidP="0084240C">
      <w:pPr>
        <w:pStyle w:val="BodyText"/>
        <w:ind w:right="0"/>
        <w:rPr>
          <w:b/>
          <w:color w:val="000000" w:themeColor="text1"/>
          <w:lang w:val="en-US"/>
        </w:rPr>
      </w:pPr>
      <w:r w:rsidRPr="0084240C">
        <w:rPr>
          <w:b/>
          <w:color w:val="000000" w:themeColor="text1"/>
          <w:lang w:val="en-US"/>
        </w:rPr>
        <w:t>5. Đối với lũ, ngập lụt, nước dâng (triều cường)</w:t>
      </w:r>
    </w:p>
    <w:p w14:paraId="0A4431BC" w14:textId="77777777" w:rsidR="00553848" w:rsidRPr="0084240C" w:rsidRDefault="00A350F6" w:rsidP="0084240C">
      <w:pPr>
        <w:pStyle w:val="BodyText"/>
        <w:ind w:right="0"/>
        <w:rPr>
          <w:color w:val="000000" w:themeColor="text1"/>
          <w:lang w:val="en-US"/>
        </w:rPr>
      </w:pPr>
      <w:r w:rsidRPr="0084240C">
        <w:rPr>
          <w:color w:val="000000" w:themeColor="text1"/>
          <w:lang w:val="en-US"/>
        </w:rPr>
        <w:t>Lũ, ngập lụt, nước dâng (triều cường) nguy cơ ảnh hưởng đến các khu vực ngoài đê bao, các bãi bồi,… có nguy cơ gây thiệt hại đối với cây trồng ngắn ngày, hoa màu, cây ăn trái non; làm xói lở đất bãi bồi, sạt lở bờ sông, bờ kênh. Ngoài ra, đối với chăn nuôi và nuôi trồng thủy sản ngoài đê bao, nguy cơ thất thoát con giống, phát sinh dịch bệnh, ô nhiễm nguồn nước là rất lớn.</w:t>
      </w:r>
    </w:p>
    <w:p w14:paraId="7534B610" w14:textId="77777777" w:rsidR="00833F32" w:rsidRPr="0084240C" w:rsidRDefault="00504B36" w:rsidP="0084240C">
      <w:pPr>
        <w:pStyle w:val="Heading1"/>
        <w:numPr>
          <w:ilvl w:val="0"/>
          <w:numId w:val="28"/>
        </w:numPr>
        <w:tabs>
          <w:tab w:val="left" w:pos="1176"/>
        </w:tabs>
        <w:ind w:left="0" w:firstLine="709"/>
        <w:rPr>
          <w:color w:val="000000" w:themeColor="text1"/>
        </w:rPr>
      </w:pPr>
      <w:r w:rsidRPr="0084240C">
        <w:rPr>
          <w:color w:val="000000" w:themeColor="text1"/>
        </w:rPr>
        <w:t>NỘI</w:t>
      </w:r>
      <w:r w:rsidRPr="0084240C">
        <w:rPr>
          <w:color w:val="000000" w:themeColor="text1"/>
          <w:spacing w:val="-5"/>
        </w:rPr>
        <w:t xml:space="preserve"> </w:t>
      </w:r>
      <w:r w:rsidRPr="0084240C">
        <w:rPr>
          <w:color w:val="000000" w:themeColor="text1"/>
          <w:spacing w:val="-4"/>
        </w:rPr>
        <w:t>DUNG</w:t>
      </w:r>
      <w:r w:rsidR="00A350F6" w:rsidRPr="0084240C">
        <w:rPr>
          <w:color w:val="000000" w:themeColor="text1"/>
          <w:spacing w:val="-4"/>
          <w:lang w:val="en-US"/>
        </w:rPr>
        <w:t>, BIỆN PHÁP PHÒNG, CHỐNG THIÊN TAI</w:t>
      </w:r>
    </w:p>
    <w:p w14:paraId="02396992" w14:textId="77777777" w:rsidR="00A350F6" w:rsidRPr="0084240C" w:rsidRDefault="00A350F6" w:rsidP="0084240C">
      <w:pPr>
        <w:pStyle w:val="Heading2"/>
        <w:tabs>
          <w:tab w:val="left" w:pos="990"/>
        </w:tabs>
        <w:ind w:left="0" w:firstLine="709"/>
        <w:rPr>
          <w:color w:val="000000" w:themeColor="text1"/>
          <w:lang w:val="en-US"/>
        </w:rPr>
      </w:pPr>
      <w:r w:rsidRPr="0084240C">
        <w:rPr>
          <w:color w:val="000000" w:themeColor="text1"/>
          <w:lang w:val="en-US"/>
        </w:rPr>
        <w:t>1. Nội dung chỉ đạo trọng tâm</w:t>
      </w:r>
    </w:p>
    <w:p w14:paraId="6F93ACED" w14:textId="77777777" w:rsidR="00AE5D69" w:rsidRPr="0084240C" w:rsidRDefault="00AE5D69" w:rsidP="0084240C">
      <w:pPr>
        <w:widowControl/>
        <w:autoSpaceDE/>
        <w:autoSpaceDN/>
        <w:spacing w:before="120"/>
        <w:ind w:firstLine="709"/>
        <w:jc w:val="both"/>
        <w:rPr>
          <w:color w:val="000000" w:themeColor="text1"/>
          <w:sz w:val="28"/>
          <w:szCs w:val="28"/>
          <w:lang w:val="en-US"/>
        </w:rPr>
      </w:pPr>
      <w:r w:rsidRPr="0084240C">
        <w:rPr>
          <w:color w:val="000000" w:themeColor="text1"/>
          <w:sz w:val="28"/>
          <w:szCs w:val="28"/>
          <w:lang w:val="en-US"/>
        </w:rPr>
        <w:tab/>
        <w:t xml:space="preserve">- </w:t>
      </w:r>
      <w:r w:rsidRPr="0084240C">
        <w:rPr>
          <w:color w:val="000000" w:themeColor="text1"/>
          <w:sz w:val="28"/>
          <w:szCs w:val="28"/>
          <w:lang w:val="nl-NL"/>
        </w:rPr>
        <w:t>Kiện toàn Ban Chỉ huy Phòng thủ dân sự xã phù hợp với tình hình thực tiễn tại địa phương.</w:t>
      </w:r>
    </w:p>
    <w:p w14:paraId="0F5DE45B" w14:textId="16E64135" w:rsidR="00AE5D69" w:rsidRPr="0084240C" w:rsidRDefault="00AE5D69" w:rsidP="0084240C">
      <w:pPr>
        <w:widowControl/>
        <w:autoSpaceDE/>
        <w:autoSpaceDN/>
        <w:spacing w:before="120"/>
        <w:ind w:firstLine="709"/>
        <w:jc w:val="both"/>
        <w:rPr>
          <w:color w:val="000000" w:themeColor="text1"/>
          <w:sz w:val="28"/>
          <w:szCs w:val="28"/>
          <w:lang w:val="en-US"/>
        </w:rPr>
      </w:pPr>
      <w:r w:rsidRPr="0084240C">
        <w:rPr>
          <w:color w:val="000000" w:themeColor="text1"/>
          <w:sz w:val="28"/>
          <w:szCs w:val="28"/>
          <w:lang w:val="en-US"/>
        </w:rPr>
        <w:tab/>
        <w:t xml:space="preserve">- Rà soát, xây dựng kế hoạch PCTT, phương án ứng phó với các cấp độ rủi ro thiên tai, </w:t>
      </w:r>
      <w:r w:rsidRPr="0084240C">
        <w:rPr>
          <w:color w:val="000000" w:themeColor="text1"/>
          <w:sz w:val="28"/>
          <w:szCs w:val="28"/>
          <w:lang w:val="nl-NL"/>
        </w:rPr>
        <w:t>Ứng phó BĐKH – PCTT và PTDS xã</w:t>
      </w:r>
      <w:r w:rsidRPr="0084240C">
        <w:rPr>
          <w:color w:val="000000" w:themeColor="text1"/>
          <w:sz w:val="28"/>
          <w:szCs w:val="28"/>
          <w:lang w:val="en-US"/>
        </w:rPr>
        <w:t xml:space="preserve">. </w:t>
      </w:r>
    </w:p>
    <w:p w14:paraId="200E42F7" w14:textId="77777777" w:rsidR="00AE5D69" w:rsidRPr="0084240C" w:rsidRDefault="00AE5D69" w:rsidP="0084240C">
      <w:pPr>
        <w:widowControl/>
        <w:autoSpaceDE/>
        <w:autoSpaceDN/>
        <w:spacing w:before="120"/>
        <w:ind w:firstLine="709"/>
        <w:jc w:val="both"/>
        <w:rPr>
          <w:rFonts w:eastAsia="Arial"/>
          <w:color w:val="000000" w:themeColor="text1"/>
          <w:sz w:val="28"/>
          <w:szCs w:val="28"/>
          <w:lang w:val="nl-NL"/>
        </w:rPr>
      </w:pPr>
      <w:r w:rsidRPr="0084240C">
        <w:rPr>
          <w:color w:val="000000" w:themeColor="text1"/>
          <w:sz w:val="28"/>
          <w:szCs w:val="28"/>
          <w:lang w:val="en-US"/>
        </w:rPr>
        <w:tab/>
        <w:t>- Tiếp tục t</w:t>
      </w:r>
      <w:r w:rsidRPr="0084240C">
        <w:rPr>
          <w:rFonts w:eastAsia="Arial"/>
          <w:color w:val="000000" w:themeColor="text1"/>
          <w:sz w:val="28"/>
          <w:szCs w:val="28"/>
          <w:lang w:val="nl-NL"/>
        </w:rPr>
        <w:t xml:space="preserve">riển khai thực hiện </w:t>
      </w:r>
      <w:r w:rsidRPr="0084240C">
        <w:rPr>
          <w:rFonts w:eastAsia="Arial"/>
          <w:color w:val="000000" w:themeColor="text1"/>
          <w:sz w:val="28"/>
          <w:szCs w:val="28"/>
          <w:lang w:val="en-US"/>
        </w:rPr>
        <w:t>Chỉ thị số 42/CT-TW ngày 24/3/2020 của Ban Bí thư về tăng cường sự lãnh đạo của Đảng trong công tác phòng ngừa, ứng phó và khắc phục hậu quả thiên tai;</w:t>
      </w:r>
      <w:r w:rsidRPr="0084240C">
        <w:rPr>
          <w:rFonts w:eastAsia="Arial"/>
          <w:color w:val="000000" w:themeColor="text1"/>
          <w:sz w:val="28"/>
          <w:szCs w:val="28"/>
          <w:lang w:val="nl-NL"/>
        </w:rPr>
        <w:t xml:space="preserve"> </w:t>
      </w:r>
      <w:r w:rsidRPr="0084240C">
        <w:rPr>
          <w:bCs/>
          <w:color w:val="000000" w:themeColor="text1"/>
          <w:sz w:val="28"/>
          <w:szCs w:val="28"/>
          <w:lang w:val="es-CL"/>
        </w:rPr>
        <w:t>Kế hoạch thực hiện Nghị quyết số 76/NQ-CP ngày 18/6/2018 của Chính phủ về công tác phòng, chống thiên tai trên địa bàn tỉnh An Giang</w:t>
      </w:r>
      <w:r w:rsidRPr="0084240C">
        <w:rPr>
          <w:rFonts w:eastAsia="Arial"/>
          <w:color w:val="000000" w:themeColor="text1"/>
          <w:sz w:val="28"/>
          <w:szCs w:val="28"/>
          <w:lang w:val="nl-NL"/>
        </w:rPr>
        <w:t>.</w:t>
      </w:r>
    </w:p>
    <w:p w14:paraId="5E2BB148" w14:textId="77777777" w:rsidR="00AE5D69" w:rsidRPr="0084240C" w:rsidRDefault="00AE5D69" w:rsidP="0084240C">
      <w:pPr>
        <w:widowControl/>
        <w:autoSpaceDE/>
        <w:autoSpaceDN/>
        <w:spacing w:before="120"/>
        <w:ind w:firstLine="709"/>
        <w:jc w:val="both"/>
        <w:rPr>
          <w:color w:val="000000" w:themeColor="text1"/>
          <w:sz w:val="28"/>
          <w:szCs w:val="28"/>
          <w:lang w:val="en-US"/>
        </w:rPr>
      </w:pPr>
      <w:r w:rsidRPr="0084240C">
        <w:rPr>
          <w:color w:val="000000" w:themeColor="text1"/>
          <w:sz w:val="28"/>
          <w:szCs w:val="28"/>
          <w:lang w:val="da-DK"/>
        </w:rPr>
        <w:tab/>
        <w:t>- Kiểm tra, rà soát các công trình thủy lợi, xác định các trọng điểm xung yếu, để chủ động sử dụng nguồn kinh phí hỗ trợ sử dụng sản phẩm dịch vụ công ích thủy lợi và nguồn kinh phí hỗ trợ địa phương sản xuất lúa theo Nghị định 112/2024/NĐ-CP của Chính phủ đã được phân bổ để sửa chữa, cải tạo, gia cố.</w:t>
      </w:r>
      <w:r w:rsidRPr="0084240C">
        <w:rPr>
          <w:color w:val="000000" w:themeColor="text1"/>
          <w:sz w:val="28"/>
          <w:szCs w:val="28"/>
          <w:lang w:val="en-US"/>
        </w:rPr>
        <w:t>.</w:t>
      </w:r>
    </w:p>
    <w:p w14:paraId="4D3CEFCC" w14:textId="77777777" w:rsidR="00AE5D69" w:rsidRPr="0084240C" w:rsidRDefault="00AE5D69" w:rsidP="0084240C">
      <w:pPr>
        <w:widowControl/>
        <w:autoSpaceDE/>
        <w:autoSpaceDN/>
        <w:spacing w:before="120"/>
        <w:ind w:firstLine="709"/>
        <w:jc w:val="both"/>
        <w:rPr>
          <w:color w:val="000000" w:themeColor="text1"/>
          <w:sz w:val="28"/>
          <w:szCs w:val="28"/>
          <w:lang w:val="en-US"/>
        </w:rPr>
      </w:pPr>
      <w:r w:rsidRPr="0084240C">
        <w:rPr>
          <w:color w:val="000000" w:themeColor="text1"/>
          <w:sz w:val="28"/>
          <w:szCs w:val="28"/>
          <w:lang w:val="en-US"/>
        </w:rPr>
        <w:tab/>
        <w:t>- T</w:t>
      </w:r>
      <w:r w:rsidRPr="0084240C">
        <w:rPr>
          <w:bCs/>
          <w:color w:val="000000" w:themeColor="text1"/>
          <w:sz w:val="28"/>
          <w:szCs w:val="28"/>
          <w:lang w:val="it-IT"/>
        </w:rPr>
        <w:t>ăng cường công tác thông tin, tuyên truyền, n</w:t>
      </w:r>
      <w:r w:rsidRPr="0084240C">
        <w:rPr>
          <w:color w:val="000000" w:themeColor="text1"/>
          <w:sz w:val="28"/>
          <w:szCs w:val="28"/>
          <w:lang w:val="es-CL"/>
        </w:rPr>
        <w:t xml:space="preserve">âng cao chất lượng thông tin, dự báo, cảnh báo thời tiết, thiên tai, biến đổi khí hậu bảo đảm thông tin chỉ đạo của các cấp chính quyền đến từng ấp, người dân, để người dân sẵn sàng ứng phó trước các tình huống thiên tai bằng nhiều hình thức. </w:t>
      </w:r>
    </w:p>
    <w:p w14:paraId="35C83A61" w14:textId="77777777" w:rsidR="00AE5D69" w:rsidRPr="0084240C" w:rsidRDefault="00AE5D69" w:rsidP="0084240C">
      <w:pPr>
        <w:widowControl/>
        <w:autoSpaceDE/>
        <w:autoSpaceDN/>
        <w:spacing w:before="120"/>
        <w:ind w:firstLine="709"/>
        <w:jc w:val="both"/>
        <w:rPr>
          <w:color w:val="000000" w:themeColor="text1"/>
          <w:sz w:val="28"/>
          <w:szCs w:val="28"/>
          <w:lang w:val="it-IT"/>
        </w:rPr>
      </w:pPr>
      <w:r w:rsidRPr="0084240C">
        <w:rPr>
          <w:color w:val="000000" w:themeColor="text1"/>
          <w:sz w:val="28"/>
          <w:szCs w:val="28"/>
          <w:lang w:val="en-US"/>
        </w:rPr>
        <w:tab/>
        <w:t xml:space="preserve">- </w:t>
      </w:r>
      <w:r w:rsidRPr="0084240C">
        <w:rPr>
          <w:color w:val="000000" w:themeColor="text1"/>
          <w:sz w:val="28"/>
          <w:szCs w:val="28"/>
          <w:lang w:val="it-IT"/>
        </w:rPr>
        <w:t xml:space="preserve">Rà soát, thống kê số hộ dân sống ở ven sông, kênh rạch và các khu vực xung yếu, khu vực trũng, thấp thường xuyên bị sạt lở, có nguy cơ bị ngập do lũ... </w:t>
      </w:r>
      <w:r w:rsidRPr="0084240C">
        <w:rPr>
          <w:bCs/>
          <w:color w:val="000000" w:themeColor="text1"/>
          <w:sz w:val="28"/>
          <w:szCs w:val="28"/>
          <w:lang w:val="es-CL"/>
        </w:rPr>
        <w:t xml:space="preserve">có kế hoạch dài hạn về </w:t>
      </w:r>
      <w:r w:rsidRPr="0084240C">
        <w:rPr>
          <w:color w:val="000000" w:themeColor="text1"/>
          <w:sz w:val="28"/>
          <w:szCs w:val="28"/>
          <w:lang w:val="it-IT"/>
        </w:rPr>
        <w:t>di dời, sơ tán dân đến nơi an toàn khi có thiên tai xảy ra.</w:t>
      </w:r>
    </w:p>
    <w:p w14:paraId="5D7469D6" w14:textId="77777777" w:rsidR="00AE5D69" w:rsidRPr="0084240C" w:rsidRDefault="00AE5D69" w:rsidP="0084240C">
      <w:pPr>
        <w:widowControl/>
        <w:tabs>
          <w:tab w:val="left" w:pos="990"/>
        </w:tabs>
        <w:autoSpaceDE/>
        <w:autoSpaceDN/>
        <w:spacing w:before="120"/>
        <w:ind w:firstLine="709"/>
        <w:jc w:val="both"/>
        <w:rPr>
          <w:color w:val="000000" w:themeColor="text1"/>
          <w:sz w:val="28"/>
          <w:szCs w:val="28"/>
          <w:lang w:val="it-IT"/>
        </w:rPr>
      </w:pPr>
      <w:r w:rsidRPr="0084240C">
        <w:rPr>
          <w:color w:val="000000" w:themeColor="text1"/>
          <w:sz w:val="28"/>
          <w:szCs w:val="28"/>
          <w:lang w:val="it-IT"/>
        </w:rPr>
        <w:t>- Thường xuyên củng cố, kiện toàn tổ chức các lực lượng tham gia phòng, chống, ứng phó thiên tai, đặc biệt là xây dựng và củng cố Lực lượng xung kích phòng chống thiên tai ở cấp xã theo Chỉ thị số 18/CT-TTg ngày 09/7/2021 của Thủ tướng Chính phủ; tăng cường vật tư, phương tiện, trang thiết bị cho lực lượng xung kích phòng chống thiên tai và lực làm công tác tìm kiếm cứu nạn các cấp, để kịp thời chỉ đạo, điều hành và thực hiện nhiệm vụ, nhất là trong tình huống cấp bách, chủ động ứng phó, khắc phục hậu quả thiên tai ngay từ giờ đầu.</w:t>
      </w:r>
    </w:p>
    <w:p w14:paraId="560D2556" w14:textId="77777777" w:rsidR="00AE5D69" w:rsidRPr="0084240C" w:rsidRDefault="00AE5D69" w:rsidP="0084240C">
      <w:pPr>
        <w:widowControl/>
        <w:autoSpaceDE/>
        <w:autoSpaceDN/>
        <w:snapToGrid w:val="0"/>
        <w:spacing w:before="120"/>
        <w:ind w:firstLine="709"/>
        <w:jc w:val="both"/>
        <w:rPr>
          <w:bCs/>
          <w:color w:val="000000" w:themeColor="text1"/>
          <w:sz w:val="28"/>
          <w:szCs w:val="28"/>
          <w:lang w:val="it-IT"/>
        </w:rPr>
      </w:pPr>
      <w:r w:rsidRPr="0084240C">
        <w:rPr>
          <w:color w:val="000000" w:themeColor="text1"/>
          <w:sz w:val="28"/>
          <w:szCs w:val="28"/>
          <w:lang w:val="es-CL"/>
        </w:rPr>
        <w:t>-</w:t>
      </w:r>
      <w:r w:rsidRPr="0084240C">
        <w:rPr>
          <w:bCs/>
          <w:color w:val="000000" w:themeColor="text1"/>
          <w:sz w:val="28"/>
          <w:szCs w:val="28"/>
          <w:lang w:val="it-IT"/>
        </w:rPr>
        <w:t xml:space="preserve"> Xây dựng kế hoạch thu, chi Quỹ Phòng, chống thiên tai theo quy định.</w:t>
      </w:r>
    </w:p>
    <w:p w14:paraId="515E31FA" w14:textId="77777777" w:rsidR="00A350F6" w:rsidRPr="0084240C" w:rsidRDefault="00A350F6" w:rsidP="0084240C">
      <w:pPr>
        <w:pStyle w:val="Heading2"/>
        <w:tabs>
          <w:tab w:val="left" w:pos="990"/>
        </w:tabs>
        <w:ind w:left="0" w:firstLine="709"/>
        <w:rPr>
          <w:b w:val="0"/>
          <w:snapToGrid w:val="0"/>
          <w:color w:val="000000" w:themeColor="text1"/>
          <w:u w:color="000000"/>
          <w:lang w:val="nl-NL"/>
        </w:rPr>
      </w:pPr>
      <w:r w:rsidRPr="0084240C">
        <w:rPr>
          <w:b w:val="0"/>
          <w:snapToGrid w:val="0"/>
          <w:color w:val="000000" w:themeColor="text1"/>
          <w:u w:color="000000"/>
          <w:lang w:val="nl-NL"/>
        </w:rPr>
        <w:lastRenderedPageBreak/>
        <w:t>- Tổ chức trực ban nghiêm túc theo quy định để kịp thời xử lý các tình huống khi xảy ra thiên tai; chuẩn bị lực lượng, phương tiện, trang thiết bị, sẵn sàng ứng cứu theo phương châm 04 tại chỗ.</w:t>
      </w:r>
    </w:p>
    <w:p w14:paraId="25B02694" w14:textId="77777777" w:rsidR="00833F32" w:rsidRPr="0084240C" w:rsidRDefault="00A350F6" w:rsidP="0084240C">
      <w:pPr>
        <w:pStyle w:val="Heading2"/>
        <w:tabs>
          <w:tab w:val="left" w:pos="990"/>
        </w:tabs>
        <w:ind w:left="0" w:firstLine="709"/>
        <w:rPr>
          <w:color w:val="000000" w:themeColor="text1"/>
          <w:spacing w:val="-4"/>
        </w:rPr>
      </w:pPr>
      <w:r w:rsidRPr="0084240C">
        <w:rPr>
          <w:color w:val="000000" w:themeColor="text1"/>
          <w:lang w:val="en-US"/>
        </w:rPr>
        <w:t xml:space="preserve">2. </w:t>
      </w:r>
      <w:r w:rsidR="00504B36" w:rsidRPr="0084240C">
        <w:rPr>
          <w:color w:val="000000" w:themeColor="text1"/>
        </w:rPr>
        <w:t>Các</w:t>
      </w:r>
      <w:r w:rsidR="00504B36" w:rsidRPr="0084240C">
        <w:rPr>
          <w:color w:val="000000" w:themeColor="text1"/>
          <w:spacing w:val="-2"/>
        </w:rPr>
        <w:t xml:space="preserve"> </w:t>
      </w:r>
      <w:r w:rsidR="00504B36" w:rsidRPr="0084240C">
        <w:rPr>
          <w:color w:val="000000" w:themeColor="text1"/>
        </w:rPr>
        <w:t>biện</w:t>
      </w:r>
      <w:r w:rsidR="00504B36" w:rsidRPr="0084240C">
        <w:rPr>
          <w:color w:val="000000" w:themeColor="text1"/>
          <w:spacing w:val="-3"/>
        </w:rPr>
        <w:t xml:space="preserve"> </w:t>
      </w:r>
      <w:r w:rsidR="00504B36" w:rsidRPr="0084240C">
        <w:rPr>
          <w:color w:val="000000" w:themeColor="text1"/>
        </w:rPr>
        <w:t>pháp</w:t>
      </w:r>
      <w:r w:rsidR="00504B36" w:rsidRPr="0084240C">
        <w:rPr>
          <w:color w:val="000000" w:themeColor="text1"/>
          <w:spacing w:val="-3"/>
        </w:rPr>
        <w:t xml:space="preserve"> </w:t>
      </w:r>
      <w:r w:rsidR="00504B36" w:rsidRPr="0084240C">
        <w:rPr>
          <w:color w:val="000000" w:themeColor="text1"/>
        </w:rPr>
        <w:t>ứng</w:t>
      </w:r>
      <w:r w:rsidR="00504B36" w:rsidRPr="0084240C">
        <w:rPr>
          <w:color w:val="000000" w:themeColor="text1"/>
          <w:spacing w:val="-2"/>
        </w:rPr>
        <w:t xml:space="preserve"> </w:t>
      </w:r>
      <w:r w:rsidR="00504B36" w:rsidRPr="0084240C">
        <w:rPr>
          <w:color w:val="000000" w:themeColor="text1"/>
        </w:rPr>
        <w:t>phó</w:t>
      </w:r>
      <w:r w:rsidR="00504B36" w:rsidRPr="0084240C">
        <w:rPr>
          <w:color w:val="000000" w:themeColor="text1"/>
          <w:spacing w:val="-2"/>
        </w:rPr>
        <w:t xml:space="preserve"> </w:t>
      </w:r>
      <w:r w:rsidR="00504B36" w:rsidRPr="0084240C">
        <w:rPr>
          <w:color w:val="000000" w:themeColor="text1"/>
        </w:rPr>
        <w:t>với</w:t>
      </w:r>
      <w:r w:rsidR="00504B36" w:rsidRPr="0084240C">
        <w:rPr>
          <w:color w:val="000000" w:themeColor="text1"/>
          <w:spacing w:val="-2"/>
        </w:rPr>
        <w:t xml:space="preserve"> </w:t>
      </w:r>
      <w:r w:rsidR="00504B36" w:rsidRPr="0084240C">
        <w:rPr>
          <w:color w:val="000000" w:themeColor="text1"/>
        </w:rPr>
        <w:t>một</w:t>
      </w:r>
      <w:r w:rsidR="00504B36" w:rsidRPr="0084240C">
        <w:rPr>
          <w:color w:val="000000" w:themeColor="text1"/>
          <w:spacing w:val="-1"/>
        </w:rPr>
        <w:t xml:space="preserve"> </w:t>
      </w:r>
      <w:r w:rsidR="00504B36" w:rsidRPr="0084240C">
        <w:rPr>
          <w:color w:val="000000" w:themeColor="text1"/>
        </w:rPr>
        <w:t>số</w:t>
      </w:r>
      <w:r w:rsidR="00504B36" w:rsidRPr="0084240C">
        <w:rPr>
          <w:color w:val="000000" w:themeColor="text1"/>
          <w:spacing w:val="-2"/>
        </w:rPr>
        <w:t xml:space="preserve"> </w:t>
      </w:r>
      <w:r w:rsidR="00504B36" w:rsidRPr="0084240C">
        <w:rPr>
          <w:color w:val="000000" w:themeColor="text1"/>
        </w:rPr>
        <w:t>loại</w:t>
      </w:r>
      <w:r w:rsidR="00504B36" w:rsidRPr="0084240C">
        <w:rPr>
          <w:color w:val="000000" w:themeColor="text1"/>
          <w:spacing w:val="-3"/>
        </w:rPr>
        <w:t xml:space="preserve"> </w:t>
      </w:r>
      <w:r w:rsidR="00504B36" w:rsidRPr="0084240C">
        <w:rPr>
          <w:color w:val="000000" w:themeColor="text1"/>
        </w:rPr>
        <w:t>hình</w:t>
      </w:r>
      <w:r w:rsidR="00504B36" w:rsidRPr="0084240C">
        <w:rPr>
          <w:color w:val="000000" w:themeColor="text1"/>
          <w:spacing w:val="-1"/>
        </w:rPr>
        <w:t xml:space="preserve"> </w:t>
      </w:r>
      <w:r w:rsidR="00504B36" w:rsidRPr="0084240C">
        <w:rPr>
          <w:color w:val="000000" w:themeColor="text1"/>
        </w:rPr>
        <w:t>thiên</w:t>
      </w:r>
      <w:r w:rsidR="00504B36" w:rsidRPr="0084240C">
        <w:rPr>
          <w:color w:val="000000" w:themeColor="text1"/>
          <w:spacing w:val="-1"/>
        </w:rPr>
        <w:t xml:space="preserve"> </w:t>
      </w:r>
      <w:r w:rsidR="00504B36" w:rsidRPr="0084240C">
        <w:rPr>
          <w:color w:val="000000" w:themeColor="text1"/>
          <w:spacing w:val="-4"/>
        </w:rPr>
        <w:t>tai</w:t>
      </w:r>
    </w:p>
    <w:p w14:paraId="71C4BEAD" w14:textId="77777777" w:rsidR="001E53B6" w:rsidRPr="0084240C" w:rsidRDefault="001E53B6" w:rsidP="0084240C">
      <w:pPr>
        <w:autoSpaceDE/>
        <w:autoSpaceDN/>
        <w:spacing w:before="120"/>
        <w:ind w:firstLine="709"/>
        <w:jc w:val="both"/>
        <w:outlineLvl w:val="2"/>
        <w:rPr>
          <w:b/>
          <w:bCs/>
          <w:i/>
          <w:color w:val="000000" w:themeColor="text1"/>
          <w:sz w:val="28"/>
          <w:szCs w:val="28"/>
          <w:lang w:val="en-US"/>
        </w:rPr>
      </w:pPr>
      <w:r w:rsidRPr="0084240C">
        <w:rPr>
          <w:b/>
          <w:bCs/>
          <w:i/>
          <w:color w:val="000000" w:themeColor="text1"/>
          <w:sz w:val="28"/>
          <w:szCs w:val="28"/>
          <w:lang w:val="en-US"/>
        </w:rPr>
        <w:t>2.1. Đối với hạn hán, nắng nóng</w:t>
      </w:r>
    </w:p>
    <w:p w14:paraId="23D3D48E" w14:textId="77777777" w:rsidR="001E53B6" w:rsidRPr="0084240C" w:rsidRDefault="007732DA" w:rsidP="0084240C">
      <w:pPr>
        <w:autoSpaceDE/>
        <w:autoSpaceDN/>
        <w:spacing w:before="120"/>
        <w:ind w:firstLine="709"/>
        <w:jc w:val="both"/>
        <w:outlineLvl w:val="3"/>
        <w:rPr>
          <w:i/>
          <w:color w:val="000000" w:themeColor="text1"/>
          <w:sz w:val="28"/>
          <w:szCs w:val="28"/>
          <w:lang w:val="en-US"/>
        </w:rPr>
      </w:pPr>
      <w:r w:rsidRPr="0084240C">
        <w:rPr>
          <w:i/>
          <w:color w:val="000000" w:themeColor="text1"/>
          <w:sz w:val="28"/>
          <w:szCs w:val="28"/>
          <w:lang w:val="en-US"/>
        </w:rPr>
        <w:t>a) Biện pháp</w:t>
      </w:r>
      <w:r w:rsidR="001E53B6" w:rsidRPr="0084240C">
        <w:rPr>
          <w:i/>
          <w:color w:val="000000" w:themeColor="text1"/>
          <w:sz w:val="28"/>
          <w:szCs w:val="28"/>
          <w:lang w:val="en-US"/>
        </w:rPr>
        <w:t xml:space="preserve"> công trình:</w:t>
      </w:r>
    </w:p>
    <w:p w14:paraId="108E2009" w14:textId="1A6047BA" w:rsidR="007732DA" w:rsidRPr="0084240C" w:rsidRDefault="007732DA" w:rsidP="0084240C">
      <w:pPr>
        <w:widowControl/>
        <w:autoSpaceDE/>
        <w:autoSpaceDN/>
        <w:spacing w:before="120"/>
        <w:ind w:firstLine="709"/>
        <w:jc w:val="both"/>
        <w:rPr>
          <w:color w:val="000000" w:themeColor="text1"/>
          <w:spacing w:val="-4"/>
          <w:sz w:val="28"/>
          <w:szCs w:val="28"/>
          <w:lang w:val="sv-SE"/>
        </w:rPr>
      </w:pPr>
      <w:r w:rsidRPr="0084240C">
        <w:rPr>
          <w:color w:val="000000" w:themeColor="text1"/>
          <w:spacing w:val="-4"/>
          <w:sz w:val="28"/>
          <w:szCs w:val="28"/>
          <w:lang w:val="es-MX"/>
        </w:rPr>
        <w:t xml:space="preserve">- Tổ chức kế hoạch nạo vét </w:t>
      </w:r>
      <w:r w:rsidRPr="007D5732">
        <w:rPr>
          <w:color w:val="000000" w:themeColor="text1"/>
          <w:spacing w:val="-4"/>
          <w:sz w:val="28"/>
          <w:szCs w:val="28"/>
          <w:lang w:val="es-MX"/>
        </w:rPr>
        <w:t>07-10</w:t>
      </w:r>
      <w:r w:rsidRPr="0084240C">
        <w:rPr>
          <w:color w:val="000000" w:themeColor="text1"/>
          <w:spacing w:val="-4"/>
          <w:sz w:val="28"/>
          <w:szCs w:val="28"/>
          <w:lang w:val="es-MX"/>
        </w:rPr>
        <w:t xml:space="preserve"> công trình kênh, mương nội đồng dự kiến có khả năng khó khăn về nguồn nước, từ nguồn kinh phí hỗ trợ, sử dụng sản phẩm dịch vụ công ích thủy lợi và các nguồn vốn khác theo quy định. </w:t>
      </w:r>
    </w:p>
    <w:p w14:paraId="376FA195" w14:textId="2183BD8A" w:rsidR="007732DA" w:rsidRPr="0084240C" w:rsidRDefault="007732DA" w:rsidP="0084240C">
      <w:pPr>
        <w:widowControl/>
        <w:autoSpaceDE/>
        <w:autoSpaceDN/>
        <w:spacing w:before="120"/>
        <w:ind w:firstLine="709"/>
        <w:jc w:val="both"/>
        <w:rPr>
          <w:color w:val="000000" w:themeColor="text1"/>
          <w:spacing w:val="-4"/>
          <w:sz w:val="28"/>
          <w:szCs w:val="28"/>
          <w:lang w:val="nb-NO"/>
        </w:rPr>
      </w:pPr>
      <w:r w:rsidRPr="0084240C">
        <w:rPr>
          <w:color w:val="000000" w:themeColor="text1"/>
          <w:spacing w:val="-4"/>
          <w:sz w:val="28"/>
          <w:szCs w:val="28"/>
          <w:lang w:val="nb-NO"/>
        </w:rPr>
        <w:t xml:space="preserve">- Ngoài ra, để ứng phó kịp thời khi hạn gay gắt có thể xảy ra, địa phương sẽ chỉ đạo các Hợp tác xã chuẩn bị phương án bơm </w:t>
      </w:r>
      <w:r w:rsidR="00DF4E42">
        <w:rPr>
          <w:color w:val="000000" w:themeColor="text1"/>
          <w:spacing w:val="-4"/>
          <w:sz w:val="28"/>
          <w:szCs w:val="28"/>
          <w:lang w:val="nb-NO"/>
        </w:rPr>
        <w:t>tát kịp thời</w:t>
      </w:r>
      <w:r w:rsidRPr="0084240C">
        <w:rPr>
          <w:color w:val="000000" w:themeColor="text1"/>
          <w:spacing w:val="-4"/>
          <w:sz w:val="28"/>
          <w:szCs w:val="28"/>
          <w:lang w:val="nb-NO"/>
        </w:rPr>
        <w:t>.</w:t>
      </w:r>
    </w:p>
    <w:p w14:paraId="5096A054" w14:textId="77777777" w:rsidR="007732DA" w:rsidRPr="0084240C" w:rsidRDefault="007732DA" w:rsidP="0084240C">
      <w:pPr>
        <w:widowControl/>
        <w:autoSpaceDE/>
        <w:autoSpaceDN/>
        <w:spacing w:before="120"/>
        <w:ind w:firstLine="709"/>
        <w:jc w:val="both"/>
        <w:rPr>
          <w:color w:val="000000" w:themeColor="text1"/>
          <w:sz w:val="28"/>
          <w:szCs w:val="28"/>
          <w:lang w:val="nb-NO"/>
        </w:rPr>
      </w:pPr>
      <w:r w:rsidRPr="0084240C">
        <w:rPr>
          <w:color w:val="000000" w:themeColor="text1"/>
          <w:sz w:val="28"/>
          <w:szCs w:val="28"/>
          <w:lang w:val="nb-NO"/>
        </w:rPr>
        <w:t>- Ủy ban nhân dân xã chủ động phối hợp với đơn vị cấp nước theo dõi chặt chẽ tình hình nguồn nước, công suất và khả năng cung cấp của nhà máy nước; kịp thời trao đổi, xử lý các sự cố phát sinh, bảo đảm duy trì việc cấp nước sinh hoạt ổn định, liên tục cho Nhân dân, nhất là trong cao điểm mùa khô.</w:t>
      </w:r>
    </w:p>
    <w:p w14:paraId="3D919021" w14:textId="77777777" w:rsidR="007732DA" w:rsidRPr="0084240C" w:rsidRDefault="007732DA" w:rsidP="0084240C">
      <w:pPr>
        <w:widowControl/>
        <w:autoSpaceDE/>
        <w:autoSpaceDN/>
        <w:spacing w:before="120"/>
        <w:ind w:firstLine="709"/>
        <w:jc w:val="both"/>
        <w:rPr>
          <w:color w:val="000000" w:themeColor="text1"/>
          <w:sz w:val="28"/>
          <w:szCs w:val="28"/>
          <w:lang w:val="nb-NO"/>
        </w:rPr>
      </w:pPr>
      <w:r w:rsidRPr="0084240C">
        <w:rPr>
          <w:color w:val="000000" w:themeColor="text1"/>
          <w:sz w:val="28"/>
          <w:szCs w:val="28"/>
          <w:lang w:val="nb-NO"/>
        </w:rPr>
        <w:t>- Xây dựng phương án cấp nước sinh hoạt dự phòng; chuẩn bị sẵn sàng phương tiện, bồn chứa, nguồn nước thay thế để kịp thời hỗ trợ Nhân dân khi xảy ra gián đoạn hoặc thiếu nước kéo dài.</w:t>
      </w:r>
    </w:p>
    <w:p w14:paraId="54C3D5A6" w14:textId="77777777" w:rsidR="001E53B6" w:rsidRPr="0084240C" w:rsidRDefault="001E53B6" w:rsidP="0084240C">
      <w:pPr>
        <w:autoSpaceDE/>
        <w:autoSpaceDN/>
        <w:spacing w:before="120"/>
        <w:ind w:firstLine="709"/>
        <w:jc w:val="both"/>
        <w:outlineLvl w:val="3"/>
        <w:rPr>
          <w:i/>
          <w:color w:val="000000" w:themeColor="text1"/>
          <w:sz w:val="28"/>
          <w:szCs w:val="28"/>
          <w:lang w:val="en-US"/>
        </w:rPr>
      </w:pPr>
      <w:r w:rsidRPr="0084240C">
        <w:rPr>
          <w:i/>
          <w:color w:val="000000" w:themeColor="text1"/>
          <w:sz w:val="28"/>
          <w:szCs w:val="28"/>
          <w:lang w:val="en-US"/>
        </w:rPr>
        <w:t>b) Biện pháp</w:t>
      </w:r>
      <w:r w:rsidR="007732DA" w:rsidRPr="0084240C">
        <w:rPr>
          <w:i/>
          <w:color w:val="000000" w:themeColor="text1"/>
          <w:sz w:val="28"/>
          <w:szCs w:val="28"/>
          <w:lang w:val="en-US"/>
        </w:rPr>
        <w:t xml:space="preserve"> phi</w:t>
      </w:r>
      <w:r w:rsidRPr="0084240C">
        <w:rPr>
          <w:i/>
          <w:color w:val="000000" w:themeColor="text1"/>
          <w:sz w:val="28"/>
          <w:szCs w:val="28"/>
          <w:lang w:val="en-US"/>
        </w:rPr>
        <w:t xml:space="preserve"> công trình</w:t>
      </w:r>
    </w:p>
    <w:p w14:paraId="77E834C4" w14:textId="3FDD44CA" w:rsidR="007732DA" w:rsidRPr="0084240C" w:rsidRDefault="007732DA" w:rsidP="0084240C">
      <w:pPr>
        <w:widowControl/>
        <w:autoSpaceDE/>
        <w:autoSpaceDN/>
        <w:spacing w:before="120"/>
        <w:ind w:firstLine="709"/>
        <w:jc w:val="both"/>
        <w:rPr>
          <w:color w:val="000000" w:themeColor="text1"/>
          <w:sz w:val="28"/>
          <w:szCs w:val="28"/>
          <w:lang w:val="nl-NL"/>
        </w:rPr>
      </w:pPr>
      <w:r w:rsidRPr="0084240C">
        <w:rPr>
          <w:color w:val="000000" w:themeColor="text1"/>
          <w:sz w:val="28"/>
          <w:szCs w:val="28"/>
          <w:lang w:val="nl-NL"/>
        </w:rPr>
        <w:t xml:space="preserve">- Xây dựng kế hoạch sử dụng nguồn nước vụ Đông Xuân </w:t>
      </w:r>
      <w:r w:rsidR="007C0A7C">
        <w:rPr>
          <w:color w:val="000000" w:themeColor="text1"/>
          <w:sz w:val="28"/>
          <w:szCs w:val="28"/>
          <w:lang w:val="nl-NL"/>
        </w:rPr>
        <w:t>2026-2027</w:t>
      </w:r>
      <w:r w:rsidRPr="0084240C">
        <w:rPr>
          <w:color w:val="000000" w:themeColor="text1"/>
          <w:sz w:val="28"/>
          <w:szCs w:val="28"/>
          <w:lang w:val="nl-NL"/>
        </w:rPr>
        <w:t xml:space="preserve"> phù hợp với thực trạng nguồn nước. Trong đó, cần lưu ý xác định nguy cơ bị ảnh hưởng của hạn hán, thiếu nước chi tiết đến từng tiểu vùng, khu vực để có giải pháp cụ thể. </w:t>
      </w:r>
    </w:p>
    <w:p w14:paraId="223D3FE3" w14:textId="77777777" w:rsidR="007732DA" w:rsidRPr="0084240C" w:rsidRDefault="007732DA" w:rsidP="0084240C">
      <w:pPr>
        <w:widowControl/>
        <w:shd w:val="clear" w:color="auto" w:fill="FFFFFF"/>
        <w:autoSpaceDE/>
        <w:autoSpaceDN/>
        <w:spacing w:before="120"/>
        <w:ind w:firstLine="709"/>
        <w:jc w:val="both"/>
        <w:rPr>
          <w:color w:val="000000" w:themeColor="text1"/>
          <w:sz w:val="28"/>
          <w:szCs w:val="28"/>
          <w:lang w:val="vi-VN"/>
        </w:rPr>
      </w:pPr>
      <w:r w:rsidRPr="0084240C">
        <w:rPr>
          <w:color w:val="000000" w:themeColor="text1"/>
          <w:sz w:val="28"/>
          <w:szCs w:val="28"/>
          <w:lang w:val="vi-VN"/>
        </w:rPr>
        <w:t xml:space="preserve">- Tuyên truyền hướng dẫn </w:t>
      </w:r>
      <w:r w:rsidRPr="0084240C">
        <w:rPr>
          <w:color w:val="000000" w:themeColor="text1"/>
          <w:sz w:val="28"/>
          <w:szCs w:val="28"/>
          <w:lang w:val="nl-NL"/>
        </w:rPr>
        <w:t>n</w:t>
      </w:r>
      <w:r w:rsidRPr="0084240C">
        <w:rPr>
          <w:color w:val="000000" w:themeColor="text1"/>
          <w:sz w:val="28"/>
          <w:szCs w:val="28"/>
          <w:lang w:val="vi-VN"/>
        </w:rPr>
        <w:t>hân dân sử dụng nước tiết kiệm </w:t>
      </w:r>
      <w:r w:rsidRPr="0084240C">
        <w:rPr>
          <w:color w:val="000000" w:themeColor="text1"/>
          <w:sz w:val="28"/>
          <w:szCs w:val="28"/>
          <w:lang w:val="nl-NL"/>
        </w:rPr>
        <w:t>tr</w:t>
      </w:r>
      <w:r w:rsidRPr="0084240C">
        <w:rPr>
          <w:color w:val="000000" w:themeColor="text1"/>
          <w:sz w:val="28"/>
          <w:szCs w:val="28"/>
          <w:lang w:val="vi-VN"/>
        </w:rPr>
        <w:t>ong sinh hoạt và sản xuất (áp dụng quy trình 1 phải 5 giảm trong sản xuất lúa)</w:t>
      </w:r>
      <w:r w:rsidRPr="0084240C">
        <w:rPr>
          <w:color w:val="000000" w:themeColor="text1"/>
          <w:sz w:val="28"/>
          <w:szCs w:val="28"/>
          <w:lang w:val="en-US"/>
        </w:rPr>
        <w:t>,</w:t>
      </w:r>
      <w:r w:rsidRPr="0084240C">
        <w:rPr>
          <w:color w:val="000000" w:themeColor="text1"/>
          <w:sz w:val="28"/>
          <w:szCs w:val="28"/>
          <w:lang w:val="vi-VN"/>
        </w:rPr>
        <w:t xml:space="preserve"> thực hiện nghiêm túc phương án chống hạn ở các địa phương và của các đơn vị cung cấp nước. Ngăn chặn kịp thời và xử lý nghiêm các trường hợp tự ý ngăn chặn, đắp, đào xẻ kênh lấy nước không theo kế hoạch tưới.</w:t>
      </w:r>
    </w:p>
    <w:p w14:paraId="22C8A489" w14:textId="77777777" w:rsidR="007732DA" w:rsidRPr="0084240C" w:rsidRDefault="007732DA" w:rsidP="0084240C">
      <w:pPr>
        <w:widowControl/>
        <w:shd w:val="clear" w:color="auto" w:fill="FFFFFF"/>
        <w:autoSpaceDE/>
        <w:autoSpaceDN/>
        <w:spacing w:before="120"/>
        <w:ind w:firstLine="709"/>
        <w:jc w:val="both"/>
        <w:rPr>
          <w:color w:val="000000" w:themeColor="text1"/>
          <w:sz w:val="28"/>
          <w:szCs w:val="28"/>
          <w:lang w:val="vi-VN"/>
        </w:rPr>
      </w:pPr>
      <w:r w:rsidRPr="0084240C">
        <w:rPr>
          <w:color w:val="000000" w:themeColor="text1"/>
          <w:sz w:val="28"/>
          <w:szCs w:val="28"/>
          <w:lang w:val="vi-VN"/>
        </w:rPr>
        <w:t xml:space="preserve">- </w:t>
      </w:r>
      <w:r w:rsidRPr="0084240C">
        <w:rPr>
          <w:color w:val="000000" w:themeColor="text1"/>
          <w:sz w:val="28"/>
          <w:szCs w:val="28"/>
          <w:lang w:val="en-US"/>
        </w:rPr>
        <w:t>H</w:t>
      </w:r>
      <w:r w:rsidRPr="0084240C">
        <w:rPr>
          <w:color w:val="000000" w:themeColor="text1"/>
          <w:sz w:val="28"/>
          <w:szCs w:val="28"/>
          <w:lang w:val="vi-VN"/>
        </w:rPr>
        <w:t xml:space="preserve">ướng dẫn </w:t>
      </w:r>
      <w:r w:rsidRPr="0084240C">
        <w:rPr>
          <w:color w:val="000000" w:themeColor="text1"/>
          <w:sz w:val="28"/>
          <w:szCs w:val="28"/>
          <w:lang w:val="es-ES"/>
        </w:rPr>
        <w:t>n</w:t>
      </w:r>
      <w:r w:rsidRPr="0084240C">
        <w:rPr>
          <w:color w:val="000000" w:themeColor="text1"/>
          <w:sz w:val="28"/>
          <w:szCs w:val="28"/>
          <w:lang w:val="vi-VN"/>
        </w:rPr>
        <w:t xml:space="preserve">hân dân </w:t>
      </w:r>
      <w:r w:rsidRPr="0084240C">
        <w:rPr>
          <w:color w:val="000000" w:themeColor="text1"/>
          <w:sz w:val="28"/>
          <w:szCs w:val="28"/>
          <w:lang w:val="es-ES"/>
        </w:rPr>
        <w:t xml:space="preserve">bố trí cơ cấu sản xuất nông nghiệp, thời vụ gieo trồng phù hợp với khả năng nguồn nước, tránh gieo trồng ở vùng không đảm bảo chủ động về nguồn nước trong cả vụ sản xuất; bố trí vùng sản xuất cho các loại cây trồng hợp lý có cùng khả năng chịu hạn và nhu cầu dùng nước để thuận tiện cho việc điều tiết nước. </w:t>
      </w:r>
    </w:p>
    <w:p w14:paraId="065CD0AC" w14:textId="77777777" w:rsidR="007732DA" w:rsidRPr="0084240C" w:rsidRDefault="007732DA" w:rsidP="0084240C">
      <w:pPr>
        <w:widowControl/>
        <w:shd w:val="clear" w:color="auto" w:fill="FFFFFF"/>
        <w:autoSpaceDE/>
        <w:autoSpaceDN/>
        <w:spacing w:before="120"/>
        <w:ind w:firstLine="709"/>
        <w:jc w:val="both"/>
        <w:rPr>
          <w:color w:val="000000" w:themeColor="text1"/>
          <w:sz w:val="28"/>
          <w:szCs w:val="28"/>
          <w:lang w:val="nb-NO"/>
        </w:rPr>
      </w:pPr>
      <w:r w:rsidRPr="0084240C">
        <w:rPr>
          <w:color w:val="000000" w:themeColor="text1"/>
          <w:sz w:val="28"/>
          <w:szCs w:val="28"/>
          <w:lang w:val="vi-VN"/>
        </w:rPr>
        <w:t>- Chỉ đạo thực hiện tốt công tác thú y, phòng chống dịch bệnh; tập trung hình thức chăn nuôi theo hướng chăn nuôi </w:t>
      </w:r>
      <w:r w:rsidRPr="0084240C">
        <w:rPr>
          <w:color w:val="000000" w:themeColor="text1"/>
          <w:sz w:val="28"/>
          <w:szCs w:val="28"/>
          <w:lang w:val="nb-NO"/>
        </w:rPr>
        <w:t>tr</w:t>
      </w:r>
      <w:r w:rsidRPr="0084240C">
        <w:rPr>
          <w:color w:val="000000" w:themeColor="text1"/>
          <w:sz w:val="28"/>
          <w:szCs w:val="28"/>
          <w:lang w:val="vi-VN"/>
        </w:rPr>
        <w:t>ang trại, gia trại quy mô vừa và lớn nhằm tăng năng suất và hạn chế dịch bệnh</w:t>
      </w:r>
      <w:r w:rsidRPr="0084240C">
        <w:rPr>
          <w:color w:val="000000" w:themeColor="text1"/>
          <w:sz w:val="28"/>
          <w:szCs w:val="28"/>
          <w:lang w:val="nb-NO"/>
        </w:rPr>
        <w:t>. </w:t>
      </w:r>
      <w:r w:rsidRPr="0084240C">
        <w:rPr>
          <w:color w:val="000000" w:themeColor="text1"/>
          <w:sz w:val="28"/>
          <w:szCs w:val="28"/>
          <w:lang w:val="vi-VN"/>
        </w:rPr>
        <w:t>C</w:t>
      </w:r>
      <w:r w:rsidRPr="0084240C">
        <w:rPr>
          <w:color w:val="000000" w:themeColor="text1"/>
          <w:sz w:val="28"/>
          <w:szCs w:val="28"/>
          <w:lang w:val="nb-NO"/>
        </w:rPr>
        <w:t>ó </w:t>
      </w:r>
      <w:r w:rsidRPr="0084240C">
        <w:rPr>
          <w:color w:val="000000" w:themeColor="text1"/>
          <w:sz w:val="28"/>
          <w:szCs w:val="28"/>
          <w:lang w:val="vi-VN"/>
        </w:rPr>
        <w:t>biện pháp che chắn nắng cho đàn vật nuôi, dự trữ rơm, rạ và các loại thức ăn thay th</w:t>
      </w:r>
      <w:r w:rsidRPr="0084240C">
        <w:rPr>
          <w:color w:val="000000" w:themeColor="text1"/>
          <w:sz w:val="28"/>
          <w:szCs w:val="28"/>
          <w:lang w:val="nb-NO"/>
        </w:rPr>
        <w:t>ế </w:t>
      </w:r>
      <w:r w:rsidRPr="0084240C">
        <w:rPr>
          <w:color w:val="000000" w:themeColor="text1"/>
          <w:sz w:val="28"/>
          <w:szCs w:val="28"/>
          <w:lang w:val="vi-VN"/>
        </w:rPr>
        <w:t>cỏ</w:t>
      </w:r>
      <w:r w:rsidRPr="0084240C">
        <w:rPr>
          <w:color w:val="000000" w:themeColor="text1"/>
          <w:sz w:val="28"/>
          <w:szCs w:val="28"/>
          <w:lang w:val="nb-NO"/>
        </w:rPr>
        <w:t>, </w:t>
      </w:r>
      <w:r w:rsidRPr="0084240C">
        <w:rPr>
          <w:color w:val="000000" w:themeColor="text1"/>
          <w:sz w:val="28"/>
          <w:szCs w:val="28"/>
          <w:lang w:val="vi-VN"/>
        </w:rPr>
        <w:t>đảm bảo nguồn nước uống tránh để vật nuôi mất sức do thiếu nước.</w:t>
      </w:r>
    </w:p>
    <w:p w14:paraId="31BE131A" w14:textId="6C8BA8D9" w:rsidR="007732DA" w:rsidRPr="0084240C" w:rsidRDefault="007732DA" w:rsidP="0084240C">
      <w:pPr>
        <w:widowControl/>
        <w:autoSpaceDE/>
        <w:autoSpaceDN/>
        <w:spacing w:before="120"/>
        <w:ind w:firstLine="709"/>
        <w:jc w:val="both"/>
        <w:rPr>
          <w:i/>
          <w:color w:val="000000" w:themeColor="text1"/>
          <w:sz w:val="28"/>
          <w:szCs w:val="28"/>
          <w:lang w:val="en-US"/>
        </w:rPr>
      </w:pPr>
      <w:r w:rsidRPr="0084240C">
        <w:rPr>
          <w:color w:val="000000" w:themeColor="text1"/>
          <w:sz w:val="28"/>
          <w:szCs w:val="28"/>
          <w:lang w:val="vi-VN"/>
        </w:rPr>
        <w:t>- Tăng cường công tác quản lý, điều tiết nguồn nước kịp thời theo kế hoạch. Việc phân phối nước phải có sự phối hợp đồng bộ giữa đơn vị quản lý khai thác công trình (</w:t>
      </w:r>
      <w:r w:rsidR="00DF4E42" w:rsidRPr="0084240C">
        <w:rPr>
          <w:color w:val="000000" w:themeColor="text1"/>
          <w:sz w:val="28"/>
          <w:szCs w:val="28"/>
          <w:lang w:val="en-US"/>
        </w:rPr>
        <w:t>Phòng Kinh tế</w:t>
      </w:r>
      <w:r w:rsidRPr="0084240C">
        <w:rPr>
          <w:color w:val="000000" w:themeColor="text1"/>
          <w:sz w:val="28"/>
          <w:szCs w:val="28"/>
          <w:lang w:val="vi-VN"/>
        </w:rPr>
        <w:t xml:space="preserve">, </w:t>
      </w:r>
      <w:r w:rsidRPr="0084240C">
        <w:rPr>
          <w:color w:val="000000" w:themeColor="text1"/>
          <w:sz w:val="28"/>
          <w:szCs w:val="28"/>
          <w:lang w:val="en-US"/>
        </w:rPr>
        <w:t>Hợp tác xã,</w:t>
      </w:r>
      <w:r w:rsidRPr="0084240C">
        <w:rPr>
          <w:color w:val="000000" w:themeColor="text1"/>
          <w:sz w:val="28"/>
          <w:szCs w:val="28"/>
          <w:lang w:val="vi-VN"/>
        </w:rPr>
        <w:t xml:space="preserve"> </w:t>
      </w:r>
      <w:r w:rsidRPr="0084240C">
        <w:rPr>
          <w:color w:val="000000" w:themeColor="text1"/>
          <w:sz w:val="28"/>
          <w:szCs w:val="28"/>
          <w:lang w:val="en-US"/>
        </w:rPr>
        <w:t>các Ấp</w:t>
      </w:r>
      <w:r w:rsidRPr="0084240C">
        <w:rPr>
          <w:color w:val="000000" w:themeColor="text1"/>
          <w:sz w:val="28"/>
          <w:szCs w:val="28"/>
          <w:lang w:val="vi-VN"/>
        </w:rPr>
        <w:t xml:space="preserve">…) với các hộ dùng nước </w:t>
      </w:r>
      <w:r w:rsidRPr="0084240C">
        <w:rPr>
          <w:color w:val="000000" w:themeColor="text1"/>
          <w:sz w:val="28"/>
          <w:szCs w:val="28"/>
          <w:lang w:val="vi-VN"/>
        </w:rPr>
        <w:lastRenderedPageBreak/>
        <w:t>(tổ chức, hộ gia đình…), bám sát lịch thời vụ gieo trồng, nhu cầu dùng nước của cây trồng.</w:t>
      </w:r>
    </w:p>
    <w:p w14:paraId="63EFA442" w14:textId="77777777" w:rsidR="001E53B6" w:rsidRPr="0084240C" w:rsidRDefault="001E53B6" w:rsidP="0084240C">
      <w:pPr>
        <w:adjustRightInd w:val="0"/>
        <w:spacing w:before="120"/>
        <w:ind w:firstLine="709"/>
        <w:jc w:val="both"/>
        <w:rPr>
          <w:rFonts w:eastAsia="Arial"/>
          <w:b/>
          <w:bCs/>
          <w:i/>
          <w:color w:val="000000" w:themeColor="text1"/>
          <w:sz w:val="28"/>
          <w:szCs w:val="28"/>
          <w:u w:color="000000"/>
          <w:lang w:val="en-US"/>
        </w:rPr>
      </w:pPr>
      <w:r w:rsidRPr="0084240C">
        <w:rPr>
          <w:rFonts w:eastAsia="Arial"/>
          <w:b/>
          <w:bCs/>
          <w:i/>
          <w:color w:val="000000" w:themeColor="text1"/>
          <w:sz w:val="28"/>
          <w:szCs w:val="28"/>
          <w:u w:color="000000"/>
          <w:lang w:val="en-US"/>
        </w:rPr>
        <w:t xml:space="preserve">2.2. Đối với mưa lớn kèm dông, lốc, sét, </w:t>
      </w:r>
    </w:p>
    <w:p w14:paraId="7B7D73AE" w14:textId="77777777" w:rsidR="001E53B6" w:rsidRPr="0084240C" w:rsidRDefault="001E53B6" w:rsidP="0084240C">
      <w:pPr>
        <w:autoSpaceDE/>
        <w:autoSpaceDN/>
        <w:spacing w:before="120"/>
        <w:ind w:firstLine="709"/>
        <w:jc w:val="both"/>
        <w:outlineLvl w:val="3"/>
        <w:rPr>
          <w:i/>
          <w:color w:val="000000" w:themeColor="text1"/>
          <w:sz w:val="28"/>
          <w:szCs w:val="28"/>
          <w:lang w:val="en-US"/>
        </w:rPr>
      </w:pPr>
      <w:r w:rsidRPr="0084240C">
        <w:rPr>
          <w:i/>
          <w:color w:val="000000" w:themeColor="text1"/>
          <w:sz w:val="28"/>
          <w:szCs w:val="28"/>
          <w:lang w:val="en-US"/>
        </w:rPr>
        <w:t>a) Biện pháp công trình:</w:t>
      </w:r>
    </w:p>
    <w:p w14:paraId="16CBD625" w14:textId="77777777" w:rsidR="001E53B6" w:rsidRPr="0084240C" w:rsidRDefault="007732DA" w:rsidP="0084240C">
      <w:pPr>
        <w:autoSpaceDE/>
        <w:autoSpaceDN/>
        <w:spacing w:before="120"/>
        <w:ind w:firstLine="709"/>
        <w:jc w:val="both"/>
        <w:rPr>
          <w:color w:val="000000" w:themeColor="text1"/>
          <w:sz w:val="28"/>
          <w:szCs w:val="28"/>
          <w:lang w:val="en-US"/>
        </w:rPr>
      </w:pPr>
      <w:r w:rsidRPr="0084240C">
        <w:rPr>
          <w:color w:val="000000" w:themeColor="text1"/>
          <w:sz w:val="28"/>
          <w:szCs w:val="28"/>
          <w:lang w:val="en-US"/>
        </w:rPr>
        <w:t>- R</w:t>
      </w:r>
      <w:r w:rsidR="001E53B6" w:rsidRPr="0084240C">
        <w:rPr>
          <w:color w:val="000000" w:themeColor="text1"/>
          <w:sz w:val="28"/>
          <w:szCs w:val="28"/>
          <w:lang w:val="en-US"/>
        </w:rPr>
        <w:t xml:space="preserve">à soát các công trình, nhà ở có nguy cơ ảnh hưởng của dông lốc; tổ chức </w:t>
      </w:r>
      <w:r w:rsidRPr="0084240C">
        <w:rPr>
          <w:color w:val="000000" w:themeColor="text1"/>
          <w:sz w:val="28"/>
          <w:szCs w:val="28"/>
          <w:lang w:val="en-US"/>
        </w:rPr>
        <w:t>hỗ trợ nhân dân tổ chức chằng, chống nhà cửa, công trình nhà kho, xưởng sản xuất;</w:t>
      </w:r>
      <w:r w:rsidR="001E53B6" w:rsidRPr="0084240C">
        <w:rPr>
          <w:color w:val="000000" w:themeColor="text1"/>
          <w:sz w:val="28"/>
          <w:szCs w:val="28"/>
          <w:lang w:val="en-US"/>
        </w:rPr>
        <w:t xml:space="preserve"> để hạn chế thiệt hại do dông lốc gây ra.</w:t>
      </w:r>
    </w:p>
    <w:p w14:paraId="24E30DB4" w14:textId="77777777" w:rsidR="001E53B6" w:rsidRPr="0084240C" w:rsidRDefault="007732DA" w:rsidP="0084240C">
      <w:pPr>
        <w:autoSpaceDE/>
        <w:autoSpaceDN/>
        <w:spacing w:before="120"/>
        <w:ind w:firstLine="709"/>
        <w:jc w:val="both"/>
        <w:rPr>
          <w:color w:val="000000" w:themeColor="text1"/>
          <w:sz w:val="28"/>
          <w:szCs w:val="28"/>
          <w:lang w:val="en-US"/>
        </w:rPr>
      </w:pPr>
      <w:r w:rsidRPr="0084240C">
        <w:rPr>
          <w:color w:val="000000" w:themeColor="text1"/>
          <w:sz w:val="28"/>
          <w:szCs w:val="28"/>
          <w:lang w:val="en-US"/>
        </w:rPr>
        <w:t>-</w:t>
      </w:r>
      <w:r w:rsidR="001E53B6" w:rsidRPr="0084240C">
        <w:rPr>
          <w:color w:val="000000" w:themeColor="text1"/>
          <w:sz w:val="28"/>
          <w:szCs w:val="28"/>
          <w:lang w:val="en-US"/>
        </w:rPr>
        <w:t xml:space="preserve"> Đầu tư thí điểm các điểm, trạm cảnh báo sét để chủ động phòng tránh.</w:t>
      </w:r>
    </w:p>
    <w:p w14:paraId="35917813" w14:textId="77777777" w:rsidR="001E53B6" w:rsidRPr="0084240C" w:rsidRDefault="007732DA" w:rsidP="0084240C">
      <w:pPr>
        <w:autoSpaceDE/>
        <w:autoSpaceDN/>
        <w:spacing w:before="120"/>
        <w:ind w:firstLine="709"/>
        <w:jc w:val="both"/>
        <w:rPr>
          <w:color w:val="000000" w:themeColor="text1"/>
          <w:sz w:val="28"/>
          <w:szCs w:val="28"/>
          <w:lang w:val="en-US"/>
        </w:rPr>
      </w:pPr>
      <w:r w:rsidRPr="0084240C">
        <w:rPr>
          <w:color w:val="000000" w:themeColor="text1"/>
          <w:sz w:val="28"/>
          <w:szCs w:val="28"/>
          <w:lang w:val="en-US"/>
        </w:rPr>
        <w:t>-</w:t>
      </w:r>
      <w:r w:rsidR="001E53B6" w:rsidRPr="0084240C">
        <w:rPr>
          <w:color w:val="000000" w:themeColor="text1"/>
          <w:sz w:val="28"/>
          <w:szCs w:val="28"/>
          <w:lang w:val="en-US"/>
        </w:rPr>
        <w:t xml:space="preserve"> Kiểm tra, chỉ đạo các đơn vị khai thác công trình thủy lợi</w:t>
      </w:r>
      <w:r w:rsidRPr="0084240C">
        <w:rPr>
          <w:color w:val="000000" w:themeColor="text1"/>
          <w:sz w:val="28"/>
          <w:szCs w:val="28"/>
          <w:lang w:val="en-US"/>
        </w:rPr>
        <w:t xml:space="preserve">, các tổ chức thủy lợi cơ sở (tổ hợp tác, hợp tác xã) ở các tiểu vùng, tổ chức vận hành các công trình cống bọng, trạm bơm kịp thời bơm tiêu chống úng bảo vệ sản xuất </w:t>
      </w:r>
      <w:r w:rsidR="001E53B6" w:rsidRPr="0084240C">
        <w:rPr>
          <w:color w:val="000000" w:themeColor="text1"/>
          <w:sz w:val="28"/>
          <w:szCs w:val="28"/>
          <w:lang w:val="en-US"/>
        </w:rPr>
        <w:t>chủ động sẵn sàng các trạm bơm tiêu chống úng ở các vùng chuẩn bị sẵn phương tiện, vật tư và nhiên liệu để chủ động bơm tiêu chống úng khi có mưa, hạn chế thấp nhất thiệt hại do ngập úng đến diện tích sản xuất nông nghiệp.</w:t>
      </w:r>
    </w:p>
    <w:p w14:paraId="28B847E5" w14:textId="77777777" w:rsidR="001E53B6" w:rsidRPr="0084240C" w:rsidRDefault="001E53B6" w:rsidP="0084240C">
      <w:pPr>
        <w:autoSpaceDE/>
        <w:autoSpaceDN/>
        <w:spacing w:before="120"/>
        <w:ind w:firstLine="709"/>
        <w:jc w:val="both"/>
        <w:outlineLvl w:val="3"/>
        <w:rPr>
          <w:i/>
          <w:color w:val="000000" w:themeColor="text1"/>
          <w:sz w:val="28"/>
          <w:szCs w:val="28"/>
          <w:lang w:val="en-US"/>
        </w:rPr>
      </w:pPr>
      <w:r w:rsidRPr="0084240C">
        <w:rPr>
          <w:i/>
          <w:color w:val="000000" w:themeColor="text1"/>
          <w:sz w:val="28"/>
          <w:szCs w:val="28"/>
          <w:lang w:val="en-US"/>
        </w:rPr>
        <w:t xml:space="preserve">b) Biện pháp phi công trình: </w:t>
      </w:r>
    </w:p>
    <w:p w14:paraId="40AAF19C" w14:textId="77777777" w:rsidR="001E53B6" w:rsidRPr="0084240C" w:rsidRDefault="007732DA" w:rsidP="0084240C">
      <w:pPr>
        <w:autoSpaceDE/>
        <w:autoSpaceDN/>
        <w:spacing w:before="120"/>
        <w:ind w:firstLine="709"/>
        <w:jc w:val="both"/>
        <w:outlineLvl w:val="3"/>
        <w:rPr>
          <w:color w:val="000000" w:themeColor="text1"/>
          <w:sz w:val="28"/>
          <w:szCs w:val="28"/>
          <w:lang w:val="en-US"/>
        </w:rPr>
      </w:pPr>
      <w:r w:rsidRPr="0084240C">
        <w:rPr>
          <w:bCs/>
          <w:color w:val="000000" w:themeColor="text1"/>
          <w:sz w:val="28"/>
          <w:szCs w:val="28"/>
          <w:lang w:val="en-US"/>
        </w:rPr>
        <w:t xml:space="preserve">- </w:t>
      </w:r>
      <w:r w:rsidR="001E53B6" w:rsidRPr="0084240C">
        <w:rPr>
          <w:color w:val="000000" w:themeColor="text1"/>
          <w:sz w:val="28"/>
          <w:szCs w:val="28"/>
          <w:lang w:val="en-US"/>
        </w:rPr>
        <w:t xml:space="preserve">Theo dõi chặt chẽ các bản tin dự báo, cảnh báo thiên tai, thông tin kịp thời, đầy đủ đến các cấp chính quyền, người dân biết để chủ động phòng tránh, ứng phó, thực hiện chằng chống nhà cửa, kho tàng giảm thiểu thiệt hại. </w:t>
      </w:r>
    </w:p>
    <w:p w14:paraId="7903CA35" w14:textId="77777777" w:rsidR="001E53B6" w:rsidRPr="0084240C" w:rsidRDefault="007732DA" w:rsidP="0084240C">
      <w:pPr>
        <w:autoSpaceDE/>
        <w:autoSpaceDN/>
        <w:spacing w:before="120"/>
        <w:ind w:firstLine="709"/>
        <w:jc w:val="both"/>
        <w:outlineLvl w:val="3"/>
        <w:rPr>
          <w:color w:val="000000" w:themeColor="text1"/>
          <w:sz w:val="28"/>
          <w:szCs w:val="28"/>
          <w:lang w:val="en-US"/>
        </w:rPr>
      </w:pPr>
      <w:r w:rsidRPr="0084240C">
        <w:rPr>
          <w:color w:val="000000" w:themeColor="text1"/>
          <w:sz w:val="28"/>
          <w:szCs w:val="28"/>
          <w:lang w:val="en-US"/>
        </w:rPr>
        <w:t>-</w:t>
      </w:r>
      <w:r w:rsidR="001E53B6" w:rsidRPr="0084240C">
        <w:rPr>
          <w:color w:val="000000" w:themeColor="text1"/>
          <w:sz w:val="28"/>
          <w:szCs w:val="28"/>
          <w:lang w:val="en-US"/>
        </w:rPr>
        <w:t xml:space="preserve"> Triển khai thực hiện tốt phương châm “bốn tại chỗ”, rà soát địa bàn, khu vực, vận động người dân chặt tỉa cây xanh không đảm bảo, có nguy cơ gãy đổ gây nguy hiểm cho người và phương tiện lưu thông; hướng dẫn triển khai các biện pháp đảm bảo an toàn đối với sản xuất, nuôi trồng thủy sản; tập hợp lực lượng xung kích phòng, chống thiên tai sẵn sàng hỗ trợ người dân khi có thiệt hại xảy ra.</w:t>
      </w:r>
    </w:p>
    <w:p w14:paraId="2171399C" w14:textId="77777777" w:rsidR="007732DA" w:rsidRPr="0084240C" w:rsidRDefault="007732DA" w:rsidP="0084240C">
      <w:pPr>
        <w:adjustRightInd w:val="0"/>
        <w:spacing w:before="120"/>
        <w:ind w:firstLine="709"/>
        <w:jc w:val="both"/>
        <w:rPr>
          <w:rFonts w:eastAsia="Arial"/>
          <w:b/>
          <w:bCs/>
          <w:i/>
          <w:color w:val="000000" w:themeColor="text1"/>
          <w:sz w:val="28"/>
          <w:szCs w:val="28"/>
          <w:u w:color="000000"/>
          <w:lang w:val="en-US"/>
        </w:rPr>
      </w:pPr>
      <w:r w:rsidRPr="0084240C">
        <w:rPr>
          <w:rFonts w:eastAsia="Arial"/>
          <w:b/>
          <w:bCs/>
          <w:i/>
          <w:color w:val="000000" w:themeColor="text1"/>
          <w:sz w:val="28"/>
          <w:szCs w:val="28"/>
          <w:u w:color="000000"/>
          <w:lang w:val="en-US"/>
        </w:rPr>
        <w:t xml:space="preserve">2.3. Đối với sạt lở, sụt lún đất do mưa lũ hoặc dòng chảy </w:t>
      </w:r>
    </w:p>
    <w:p w14:paraId="0FBBCDF2" w14:textId="77777777" w:rsidR="007732DA" w:rsidRPr="0084240C" w:rsidRDefault="007732DA" w:rsidP="0084240C">
      <w:pPr>
        <w:autoSpaceDE/>
        <w:autoSpaceDN/>
        <w:spacing w:before="120"/>
        <w:ind w:firstLine="709"/>
        <w:jc w:val="both"/>
        <w:outlineLvl w:val="3"/>
        <w:rPr>
          <w:i/>
          <w:color w:val="000000" w:themeColor="text1"/>
          <w:sz w:val="28"/>
          <w:szCs w:val="28"/>
          <w:lang w:val="en-US"/>
        </w:rPr>
      </w:pPr>
      <w:r w:rsidRPr="0084240C">
        <w:rPr>
          <w:i/>
          <w:color w:val="000000" w:themeColor="text1"/>
          <w:sz w:val="28"/>
          <w:szCs w:val="28"/>
          <w:lang w:val="en-US"/>
        </w:rPr>
        <w:t>a) Biện pháp công trình</w:t>
      </w:r>
    </w:p>
    <w:p w14:paraId="32D88033" w14:textId="77777777" w:rsidR="007732DA" w:rsidRPr="0084240C" w:rsidRDefault="007732DA"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Thực hiện rà soát thực trạng các điểm sạt lở, xác định nguyên nhân, đề xuất giải pháp xử lý sạt lở bờ sông, rạch trước mắt, lâu dài trên địa bàn xã. Trong đó, đề xuất các danh mục công trình đầu tư xử lý</w:t>
      </w:r>
      <w:r w:rsidR="007B4876" w:rsidRPr="0084240C">
        <w:rPr>
          <w:rFonts w:eastAsia="Calibri"/>
          <w:color w:val="000000" w:themeColor="text1"/>
          <w:sz w:val="28"/>
          <w:szCs w:val="28"/>
          <w:lang w:val="en-US"/>
        </w:rPr>
        <w:t>, khắc phục</w:t>
      </w:r>
      <w:r w:rsidRPr="0084240C">
        <w:rPr>
          <w:rFonts w:eastAsia="Calibri"/>
          <w:color w:val="000000" w:themeColor="text1"/>
          <w:sz w:val="28"/>
          <w:szCs w:val="28"/>
          <w:lang w:val="en-US"/>
        </w:rPr>
        <w:t xml:space="preserve"> sạt lở bờ sông, rạch; trong đó ưu tiên xử lý các điểm sạt lở ảnh hưởng đến </w:t>
      </w:r>
      <w:r w:rsidR="007B4876" w:rsidRPr="0084240C">
        <w:rPr>
          <w:rFonts w:eastAsia="Calibri"/>
          <w:color w:val="000000" w:themeColor="text1"/>
          <w:sz w:val="28"/>
          <w:szCs w:val="28"/>
          <w:lang w:val="en-US"/>
        </w:rPr>
        <w:t xml:space="preserve">giao thông của các tuyến trục chính, kết nối vùng sản xuất,… Đồng thời tổng hợp </w:t>
      </w:r>
      <w:r w:rsidRPr="0084240C">
        <w:rPr>
          <w:rFonts w:eastAsia="Calibri"/>
          <w:color w:val="000000" w:themeColor="text1"/>
          <w:sz w:val="28"/>
          <w:szCs w:val="28"/>
          <w:lang w:val="en-US"/>
        </w:rPr>
        <w:t>nhu cầu di dời bố trí dân, các cụm tuyến dân cư tái định cư cho hộ ảnh hưởng sạt lở,.... theo lộ trình thực hiện đầu tư trong giai đoạn 2026-2030 và những năm tiếp theo</w:t>
      </w:r>
      <w:r w:rsidR="007B4876" w:rsidRPr="0084240C">
        <w:rPr>
          <w:rFonts w:eastAsia="Calibri"/>
          <w:color w:val="000000" w:themeColor="text1"/>
          <w:sz w:val="28"/>
          <w:szCs w:val="28"/>
          <w:lang w:val="en-US"/>
        </w:rPr>
        <w:t xml:space="preserve"> để báo cáo Sở Nông nghiệp và Môi trường.</w:t>
      </w:r>
    </w:p>
    <w:p w14:paraId="3F63E652" w14:textId="77777777" w:rsidR="007732DA" w:rsidRPr="0084240C" w:rsidRDefault="007732DA" w:rsidP="0084240C">
      <w:pPr>
        <w:autoSpaceDE/>
        <w:autoSpaceDN/>
        <w:spacing w:before="120"/>
        <w:ind w:firstLine="709"/>
        <w:jc w:val="both"/>
        <w:outlineLvl w:val="3"/>
        <w:rPr>
          <w:bCs/>
          <w:i/>
          <w:color w:val="000000" w:themeColor="text1"/>
          <w:sz w:val="28"/>
          <w:szCs w:val="28"/>
          <w:lang w:val="en-US"/>
        </w:rPr>
      </w:pPr>
      <w:r w:rsidRPr="0084240C">
        <w:rPr>
          <w:bCs/>
          <w:i/>
          <w:color w:val="000000" w:themeColor="text1"/>
          <w:sz w:val="28"/>
          <w:szCs w:val="28"/>
          <w:lang w:val="en-US"/>
        </w:rPr>
        <w:t>b) Biện pháp phi công trình</w:t>
      </w:r>
    </w:p>
    <w:p w14:paraId="7687A855" w14:textId="77777777" w:rsidR="007732DA"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7732DA" w:rsidRPr="0084240C">
        <w:rPr>
          <w:rFonts w:eastAsia="Calibri"/>
          <w:color w:val="000000" w:themeColor="text1"/>
          <w:sz w:val="28"/>
          <w:szCs w:val="28"/>
          <w:lang w:val="en-US"/>
        </w:rPr>
        <w:t xml:space="preserve"> Tiếp tục rà soát thực hiện cắm biển cảnh báo tại các khu vực cảnh báo sạt lở để tuyên truyền cho người dân biết, theo dõi chủ động phòng, tránh. Tuyên truyền vận động nhân dân cắt tỉa gọn cành, nhánh cây cao, to tại khu vực đã và đang xảy ra sạt lở để giảm nguy cơ sạt lở phát sinh khi xảy ra mưa, kèm theo dông lốc, đặc biệt là trong khi lũ lên.</w:t>
      </w:r>
    </w:p>
    <w:p w14:paraId="4D51CF32" w14:textId="77777777" w:rsidR="007732DA"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7732DA" w:rsidRPr="0084240C">
        <w:rPr>
          <w:rFonts w:eastAsia="Calibri"/>
          <w:color w:val="000000" w:themeColor="text1"/>
          <w:sz w:val="28"/>
          <w:szCs w:val="28"/>
          <w:lang w:val="en-US"/>
        </w:rPr>
        <w:t xml:space="preserve">Tiếp tục đẩy mạnh công tác phổ biến pháp luật về thủy lợi, phòng, chống </w:t>
      </w:r>
      <w:r w:rsidR="007732DA" w:rsidRPr="0084240C">
        <w:rPr>
          <w:rFonts w:eastAsia="Calibri"/>
          <w:color w:val="000000" w:themeColor="text1"/>
          <w:sz w:val="28"/>
          <w:szCs w:val="28"/>
          <w:lang w:val="en-US"/>
        </w:rPr>
        <w:lastRenderedPageBreak/>
        <w:t>thiên tai và đê điều; Nghị định số 03/2022/NĐ-CP ngày 06/01/2022 của Chính phủ về việc quy định xử phạt vi phạm hành chính trong lĩnh vực phòng, chống thiên tai, thủy lợi, đê điều trên hệ thống thông tin của địa phương để đơn vị quản lý, xã, phường, người dân biết.</w:t>
      </w:r>
    </w:p>
    <w:p w14:paraId="568696FE" w14:textId="77777777" w:rsidR="007732DA"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7732DA" w:rsidRPr="0084240C">
        <w:rPr>
          <w:rFonts w:eastAsia="Calibri"/>
          <w:color w:val="000000" w:themeColor="text1"/>
          <w:sz w:val="28"/>
          <w:szCs w:val="28"/>
          <w:lang w:val="en-US"/>
        </w:rPr>
        <w:t>Tăng cường công tác kiểm tra, xử lý các vi phạm các hoạt động khai thác cát sỏi, phạm vi bảo vệ công trình thủy lợi, phòng, chống thiên tai và đê điều, đặc biệt là các hành vi vi phạm như: tự ý đào đất lòng kênh, lấy đất mặt đê để đắp nền nhà, đắp sân của các tổ chức, hộ gia đình, cá nhân; xây dựng nhà ở, kho tàng, bến bãi vi phạm hành lang bảo vệ bờ sông, kênh, rạch, lấn chiếm phạm vi bảo vệ công trình thủy lợi, phòng chống thiên tai và đê điều, dẫn đến gia tăng nguy cơ sạt lở...; Tăng cường kiểm tra, xử lý vi phạm trật tự xây dựng nhà ở ven sông, kênh, rạch.</w:t>
      </w:r>
    </w:p>
    <w:p w14:paraId="045B6259" w14:textId="77777777" w:rsidR="007732DA"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7732DA" w:rsidRPr="0084240C">
        <w:rPr>
          <w:rFonts w:eastAsia="Calibri"/>
          <w:color w:val="000000" w:themeColor="text1"/>
          <w:sz w:val="28"/>
          <w:szCs w:val="28"/>
          <w:lang w:val="en-US"/>
        </w:rPr>
        <w:t xml:space="preserve"> Phân công lực lượng thường xuyên kiểm tra khu vực sạt lở, để kịp thời phát hiện và chủ động ứng phó. </w:t>
      </w:r>
    </w:p>
    <w:p w14:paraId="40D89C2A" w14:textId="77777777" w:rsidR="007732DA"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7732DA" w:rsidRPr="0084240C">
        <w:rPr>
          <w:rFonts w:eastAsia="Calibri"/>
          <w:color w:val="000000" w:themeColor="text1"/>
          <w:sz w:val="28"/>
          <w:szCs w:val="28"/>
          <w:lang w:val="en-US"/>
        </w:rPr>
        <w:t xml:space="preserve"> Thực hiện trồng cây xanh bảo vệ mái kênh, cơ đê, mái đê tại những nơi có điều kiện phù hợp, các loại cây như: tre, tràm, bạch đàn,... Thông qua các nguồn cây giống từ cây phân tán của ngành kiểm lâm, từ Nhân dân và nguồn khác, tập trung huy động các nguồn lực xã hội tham gia.</w:t>
      </w:r>
    </w:p>
    <w:p w14:paraId="50EBDB10" w14:textId="77777777" w:rsidR="001E53B6" w:rsidRPr="0084240C" w:rsidRDefault="001E53B6" w:rsidP="0084240C">
      <w:pPr>
        <w:autoSpaceDE/>
        <w:autoSpaceDN/>
        <w:spacing w:before="120"/>
        <w:ind w:firstLine="709"/>
        <w:jc w:val="both"/>
        <w:rPr>
          <w:b/>
          <w:bCs/>
          <w:i/>
          <w:color w:val="000000" w:themeColor="text1"/>
          <w:sz w:val="28"/>
          <w:szCs w:val="28"/>
          <w:u w:color="000000"/>
          <w:lang w:val="en-US"/>
        </w:rPr>
      </w:pPr>
      <w:r w:rsidRPr="0084240C">
        <w:rPr>
          <w:b/>
          <w:bCs/>
          <w:i/>
          <w:color w:val="000000" w:themeColor="text1"/>
          <w:sz w:val="28"/>
          <w:szCs w:val="28"/>
          <w:u w:color="000000"/>
          <w:lang w:val="en-US"/>
        </w:rPr>
        <w:t>2.</w:t>
      </w:r>
      <w:r w:rsidR="007B4876" w:rsidRPr="0084240C">
        <w:rPr>
          <w:b/>
          <w:bCs/>
          <w:i/>
          <w:color w:val="000000" w:themeColor="text1"/>
          <w:sz w:val="28"/>
          <w:szCs w:val="28"/>
          <w:u w:color="000000"/>
          <w:lang w:val="en-US"/>
        </w:rPr>
        <w:t>4</w:t>
      </w:r>
      <w:r w:rsidRPr="0084240C">
        <w:rPr>
          <w:b/>
          <w:bCs/>
          <w:i/>
          <w:color w:val="000000" w:themeColor="text1"/>
          <w:sz w:val="28"/>
          <w:szCs w:val="28"/>
          <w:u w:color="000000"/>
          <w:lang w:val="en-US"/>
        </w:rPr>
        <w:t>. Đối với bão, áp thấp nhiệt đới (ATNĐ)</w:t>
      </w:r>
    </w:p>
    <w:p w14:paraId="033FCC8F" w14:textId="77777777" w:rsidR="001E53B6" w:rsidRPr="0084240C" w:rsidRDefault="001E53B6" w:rsidP="0084240C">
      <w:pPr>
        <w:autoSpaceDE/>
        <w:autoSpaceDN/>
        <w:spacing w:before="120"/>
        <w:ind w:firstLine="709"/>
        <w:jc w:val="both"/>
        <w:outlineLvl w:val="3"/>
        <w:rPr>
          <w:bCs/>
          <w:i/>
          <w:color w:val="000000" w:themeColor="text1"/>
          <w:sz w:val="28"/>
          <w:szCs w:val="28"/>
          <w:lang w:val="en-US"/>
        </w:rPr>
      </w:pPr>
      <w:r w:rsidRPr="0084240C">
        <w:rPr>
          <w:bCs/>
          <w:i/>
          <w:color w:val="000000" w:themeColor="text1"/>
          <w:sz w:val="28"/>
          <w:szCs w:val="28"/>
          <w:lang w:val="en-US"/>
        </w:rPr>
        <w:t>a) Biện pháp công trình</w:t>
      </w:r>
    </w:p>
    <w:p w14:paraId="419731F6"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1E53B6" w:rsidRPr="0084240C">
        <w:rPr>
          <w:rFonts w:eastAsia="Calibri"/>
          <w:color w:val="000000" w:themeColor="text1"/>
          <w:sz w:val="28"/>
          <w:szCs w:val="28"/>
          <w:lang w:val="en-US"/>
        </w:rPr>
        <w:t>Rà soát các khu vực, nhà tránh trú bão cộng đồng an toàn hoặc các công trình, trụ sở kết hợp sơ tán dân</w:t>
      </w:r>
      <w:r w:rsidRPr="0084240C">
        <w:rPr>
          <w:rFonts w:eastAsia="Calibri"/>
          <w:color w:val="000000" w:themeColor="text1"/>
          <w:sz w:val="28"/>
          <w:szCs w:val="28"/>
          <w:lang w:val="en-US"/>
        </w:rPr>
        <w:t xml:space="preserve"> (trong trường hợp cần thiết).</w:t>
      </w:r>
    </w:p>
    <w:p w14:paraId="6064840F"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1E53B6" w:rsidRPr="0084240C">
        <w:rPr>
          <w:rFonts w:eastAsia="Calibri"/>
          <w:color w:val="000000" w:themeColor="text1"/>
          <w:sz w:val="28"/>
          <w:szCs w:val="28"/>
          <w:lang w:val="en-US"/>
        </w:rPr>
        <w:t>Thường xuyên tuần tra, kiểm tra các hệ thống đê bao, bờ bao, cống, bọng để kịp thời gia cố, khắc phục các tuyến đê xung yếu có nguy cơ xảy ra tràn, vỡ, sạt lở và chủ động xử lý khi xảy ra sự cố công trình theo phương châm “bốn tại chỗ” nhằm đảm bảo an toàn sản xuất và tài sản Nhân dân.</w:t>
      </w:r>
    </w:p>
    <w:p w14:paraId="0B2B0E31"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1E53B6" w:rsidRPr="0084240C">
        <w:rPr>
          <w:rFonts w:eastAsia="Calibri"/>
          <w:color w:val="000000" w:themeColor="text1"/>
          <w:sz w:val="28"/>
          <w:szCs w:val="28"/>
          <w:lang w:val="en-US"/>
        </w:rPr>
        <w:t>Các tổ hợp tác, hợp tác xã, đơn vị quản lý khai thác công trình thủy lợi, tổ chức vận hành các công trình cống bọng, trạm bơm kịp thời bơm tiêu chống úng bảo vệ sản xuất.</w:t>
      </w:r>
    </w:p>
    <w:p w14:paraId="0DCC2002"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Tổ chức kiểm tra các </w:t>
      </w:r>
      <w:r w:rsidR="001E53B6" w:rsidRPr="0084240C">
        <w:rPr>
          <w:rFonts w:eastAsia="Calibri"/>
          <w:color w:val="000000" w:themeColor="text1"/>
          <w:sz w:val="28"/>
          <w:szCs w:val="28"/>
          <w:lang w:val="en-US"/>
        </w:rPr>
        <w:t>công trình đang xây dựng, các chủ đầu tự chịu trách nhiệm chỉ đạo đơn vị thi công thực hiện ngay các biện pháp đảm bảo an toàn ứng phó bão, ATNĐ.</w:t>
      </w:r>
    </w:p>
    <w:p w14:paraId="6AF494A9" w14:textId="77777777" w:rsidR="001E53B6" w:rsidRPr="0084240C" w:rsidRDefault="001E53B6" w:rsidP="0084240C">
      <w:pPr>
        <w:autoSpaceDE/>
        <w:autoSpaceDN/>
        <w:spacing w:before="120"/>
        <w:ind w:firstLine="709"/>
        <w:jc w:val="both"/>
        <w:outlineLvl w:val="3"/>
        <w:rPr>
          <w:bCs/>
          <w:i/>
          <w:color w:val="000000" w:themeColor="text1"/>
          <w:sz w:val="28"/>
          <w:szCs w:val="28"/>
          <w:lang w:val="en-US"/>
        </w:rPr>
      </w:pPr>
      <w:r w:rsidRPr="0084240C">
        <w:rPr>
          <w:bCs/>
          <w:i/>
          <w:color w:val="000000" w:themeColor="text1"/>
          <w:sz w:val="28"/>
          <w:szCs w:val="28"/>
          <w:lang w:val="en-US"/>
        </w:rPr>
        <w:t>b) Biện pháp phi công trình</w:t>
      </w:r>
    </w:p>
    <w:p w14:paraId="43F8107B"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1E53B6" w:rsidRPr="0084240C">
        <w:rPr>
          <w:rFonts w:eastAsia="Calibri"/>
          <w:color w:val="000000" w:themeColor="text1"/>
          <w:sz w:val="28"/>
          <w:szCs w:val="28"/>
          <w:lang w:val="en-US"/>
        </w:rPr>
        <w:t xml:space="preserve">Chủ động công tác chỉ huy, huy động lực lượng, phương tiện, vật tư, lực lượng xung kích phòng, chống thiên tai cấp xã theo phương châm bốn tại chỗ để ứng phó, khắc phục ngay những ảnh hưởng của bão, ATNĐ đến đời sống nhân dân và cơ sở hạ tầng trên địa bàn quản lý. </w:t>
      </w:r>
    </w:p>
    <w:p w14:paraId="1E9D068B"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Kịp thời tăng cường công </w:t>
      </w:r>
      <w:r w:rsidR="001E53B6" w:rsidRPr="0084240C">
        <w:rPr>
          <w:rFonts w:eastAsia="Calibri"/>
          <w:color w:val="000000" w:themeColor="text1"/>
          <w:sz w:val="28"/>
          <w:szCs w:val="28"/>
          <w:lang w:val="en-US"/>
        </w:rPr>
        <w:t>thông tin về diễn biến bão, ATNĐ chỉ đạo của Chính phủ, Thủ tướng Chính phủ và các cơ quan chức năng ở trung ương và địa phương để chủ động thực hiện các biện pháp ứng phó.</w:t>
      </w:r>
    </w:p>
    <w:p w14:paraId="0910BD65"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w:t>
      </w:r>
      <w:r w:rsidRPr="0084240C">
        <w:rPr>
          <w:rFonts w:eastAsia="Calibri"/>
          <w:color w:val="000000" w:themeColor="text1"/>
          <w:sz w:val="28"/>
          <w:szCs w:val="28"/>
          <w:lang w:val="en-US"/>
        </w:rPr>
        <w:t>T</w:t>
      </w:r>
      <w:r w:rsidR="001E53B6" w:rsidRPr="0084240C">
        <w:rPr>
          <w:rFonts w:eastAsia="Calibri"/>
          <w:color w:val="000000" w:themeColor="text1"/>
          <w:sz w:val="28"/>
          <w:szCs w:val="28"/>
          <w:lang w:val="en-US"/>
        </w:rPr>
        <w:t xml:space="preserve">ổ chức kiểm tra, xác định các vị trí xung yếu các công trình xây dựng, giao thông, hạ tầng kỹ thuật, thuỷ lợi, đê điều,... để xác định phương án ứng phó </w:t>
      </w:r>
      <w:r w:rsidR="001E53B6" w:rsidRPr="0084240C">
        <w:rPr>
          <w:rFonts w:eastAsia="Calibri"/>
          <w:color w:val="000000" w:themeColor="text1"/>
          <w:sz w:val="28"/>
          <w:szCs w:val="28"/>
          <w:lang w:val="en-US"/>
        </w:rPr>
        <w:lastRenderedPageBreak/>
        <w:t>tương ứng với từng công trình.</w:t>
      </w:r>
    </w:p>
    <w:p w14:paraId="623E7653"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xml:space="preserve">- </w:t>
      </w:r>
      <w:r w:rsidR="001E53B6" w:rsidRPr="0084240C">
        <w:rPr>
          <w:rFonts w:eastAsia="Calibri"/>
          <w:color w:val="000000" w:themeColor="text1"/>
          <w:sz w:val="28"/>
          <w:szCs w:val="28"/>
          <w:lang w:val="en-US"/>
        </w:rPr>
        <w:t>Xây dựng ngay kế hoạch/kịch bản ứng phó với các tình huống của bão, ATNĐ để chủ động trong công tác ứng phó với bão, ATNĐ trên cơ sở chỉ đạo của Ban Chỉ huy Phòng thủ dân sự tỉnh. Theo dõi diễn biến của bão, ATNĐ các ảnh hưởng của bão, ATNĐ để chủ động trong công tác phòng ngừa, ứng phó.</w:t>
      </w:r>
    </w:p>
    <w:p w14:paraId="114E358E"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Tổ chức, cá nhân, hỗ gia đình chủ động tổ chức di dời tài sản, </w:t>
      </w:r>
      <w:r w:rsidRPr="0084240C">
        <w:rPr>
          <w:rFonts w:eastAsia="Calibri"/>
          <w:color w:val="000000" w:themeColor="text1"/>
          <w:sz w:val="28"/>
          <w:szCs w:val="28"/>
          <w:lang w:val="en-US"/>
        </w:rPr>
        <w:t xml:space="preserve">vật tư, phương tiện </w:t>
      </w:r>
      <w:r w:rsidR="001E53B6" w:rsidRPr="0084240C">
        <w:rPr>
          <w:rFonts w:eastAsia="Calibri"/>
          <w:color w:val="000000" w:themeColor="text1"/>
          <w:sz w:val="28"/>
          <w:szCs w:val="28"/>
          <w:lang w:val="en-US"/>
        </w:rPr>
        <w:t xml:space="preserve">đến nơi an toàn theo hướng dẫn của chính quyền địa phương. </w:t>
      </w:r>
    </w:p>
    <w:p w14:paraId="0069558B" w14:textId="77777777" w:rsidR="001E53B6" w:rsidRPr="0084240C" w:rsidRDefault="001E53B6" w:rsidP="0084240C">
      <w:pPr>
        <w:adjustRightInd w:val="0"/>
        <w:spacing w:before="120"/>
        <w:ind w:firstLine="709"/>
        <w:jc w:val="both"/>
        <w:rPr>
          <w:rFonts w:eastAsia="Arial"/>
          <w:b/>
          <w:bCs/>
          <w:i/>
          <w:color w:val="000000" w:themeColor="text1"/>
          <w:sz w:val="28"/>
          <w:szCs w:val="28"/>
          <w:u w:color="000000"/>
          <w:lang w:val="en-US"/>
        </w:rPr>
      </w:pPr>
      <w:r w:rsidRPr="0084240C">
        <w:rPr>
          <w:rFonts w:eastAsia="Arial"/>
          <w:b/>
          <w:bCs/>
          <w:i/>
          <w:color w:val="000000" w:themeColor="text1"/>
          <w:sz w:val="28"/>
          <w:szCs w:val="28"/>
          <w:u w:color="000000"/>
          <w:lang w:val="en-US"/>
        </w:rPr>
        <w:t>2</w:t>
      </w:r>
      <w:r w:rsidR="007B4876" w:rsidRPr="0084240C">
        <w:rPr>
          <w:rFonts w:eastAsia="Arial"/>
          <w:b/>
          <w:bCs/>
          <w:i/>
          <w:color w:val="000000" w:themeColor="text1"/>
          <w:sz w:val="28"/>
          <w:szCs w:val="28"/>
          <w:u w:color="000000"/>
          <w:lang w:val="en-US"/>
        </w:rPr>
        <w:t>.5.</w:t>
      </w:r>
      <w:r w:rsidRPr="0084240C">
        <w:rPr>
          <w:rFonts w:eastAsia="Arial"/>
          <w:b/>
          <w:bCs/>
          <w:i/>
          <w:color w:val="000000" w:themeColor="text1"/>
          <w:sz w:val="28"/>
          <w:szCs w:val="28"/>
          <w:u w:color="000000"/>
          <w:lang w:val="en-US"/>
        </w:rPr>
        <w:t xml:space="preserve"> Đối với lũ, ngập lụt, nước dâng (triều cường)</w:t>
      </w:r>
    </w:p>
    <w:p w14:paraId="64035783" w14:textId="77777777" w:rsidR="001E53B6" w:rsidRPr="0084240C" w:rsidRDefault="001E53B6" w:rsidP="0084240C">
      <w:pPr>
        <w:autoSpaceDE/>
        <w:autoSpaceDN/>
        <w:spacing w:before="120"/>
        <w:ind w:firstLine="709"/>
        <w:jc w:val="both"/>
        <w:outlineLvl w:val="3"/>
        <w:rPr>
          <w:bCs/>
          <w:i/>
          <w:color w:val="000000" w:themeColor="text1"/>
          <w:sz w:val="28"/>
          <w:szCs w:val="28"/>
          <w:lang w:val="en-US"/>
        </w:rPr>
      </w:pPr>
      <w:r w:rsidRPr="0084240C">
        <w:rPr>
          <w:bCs/>
          <w:i/>
          <w:color w:val="000000" w:themeColor="text1"/>
          <w:sz w:val="28"/>
          <w:szCs w:val="28"/>
          <w:lang w:val="en-US"/>
        </w:rPr>
        <w:t>a) Biện pháp công trình</w:t>
      </w:r>
    </w:p>
    <w:p w14:paraId="6F412843" w14:textId="5BFF7288"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Rà soát, kiểm tra hệ thống đê bao, bờ bao, khoanh vùng cụ thể các khu vực có khả năng bị ảnh hưởng của lũ nội đồng và triều cường; đồng thời, đánh giá khả năng chống lũ của từng tuyến đê bao, bờ bao; mức đảm bảo an toàn tương ứng với mực nước lũ. </w:t>
      </w:r>
    </w:p>
    <w:p w14:paraId="31B27B3E"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w:t>
      </w:r>
      <w:r w:rsidRPr="0084240C">
        <w:rPr>
          <w:rFonts w:eastAsia="Calibri"/>
          <w:color w:val="000000" w:themeColor="text1"/>
          <w:sz w:val="28"/>
          <w:szCs w:val="28"/>
          <w:lang w:val="en-US"/>
        </w:rPr>
        <w:t>Tổ chức k</w:t>
      </w:r>
      <w:r w:rsidR="001E53B6" w:rsidRPr="0084240C">
        <w:rPr>
          <w:rFonts w:eastAsia="Calibri"/>
          <w:color w:val="000000" w:themeColor="text1"/>
          <w:sz w:val="28"/>
          <w:szCs w:val="28"/>
          <w:lang w:val="en-US"/>
        </w:rPr>
        <w:t xml:space="preserve">iểm tra, kịp thời phát hiện, xử lý ngay từ đầu những hư hỏng của hệ thống đê bao, bờ bao, cống dưới đê, nhất là các tuyến đê bao vùng thượng nguồn; đồng thời, tăng cường gia cố, tôn cao các đoạn đê bao, bờ bao thấp, yếu có nguy cơ xảy ra tràn, vỡ, sạt lở trong mùa mưa, lũ, triều cường nhằm đảm bảo an toàn sản xuất và tài sản Nhân dân. </w:t>
      </w:r>
    </w:p>
    <w:p w14:paraId="272EB864" w14:textId="77777777" w:rsidR="001E53B6" w:rsidRPr="0084240C" w:rsidRDefault="001E53B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Thông báo, tuyên truyền các hộ dân sản xuất trong vùng, các đơn vị khai thác công trình thủy lợi ở các tiểu vùng chủ động tuần tra, kiểm tra, kịp thời gia cố bờ bao trũng thấp, sửa chữa kịp thời các cống nhằm bảo vệ an toàn; chuẩn bị sẵn phương tiện, vật tư và nhiên liệu để chủ động bơm tiêu chống úng khi lũ kết hợp với mưa kéo dài gây ngập úng. Tổ chức thu hoạch sớm các diện tích lúa vùng có khả năng chịu ảnh hưởng của lũ, triều cường để tránh bị thiệt hại.</w:t>
      </w:r>
    </w:p>
    <w:p w14:paraId="46649704" w14:textId="77777777" w:rsidR="001E53B6" w:rsidRPr="0084240C" w:rsidRDefault="001E53B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Đẩy nhanh tiến độ triển khai nạo vét kênh mương kết hợp gia cố, đắp mới đê bao, bờ bao; duy tu, sửa chữa công trình thủy lợi phòng, chống ngập lũ nội đồng theo kế hoạch đã được phê duyệt trong năm 2025 từ nguồn vốn Nghị định số 112/2024/NĐ-CP ngày 11/9/2024 của Chính phủ, nguồn kinh phí sử dụng sản phẩm, dịch vụ công ích thủy lợi.</w:t>
      </w:r>
    </w:p>
    <w:p w14:paraId="1C024142" w14:textId="77777777" w:rsidR="001E53B6" w:rsidRPr="0084240C" w:rsidRDefault="001E53B6" w:rsidP="0084240C">
      <w:pPr>
        <w:autoSpaceDE/>
        <w:autoSpaceDN/>
        <w:spacing w:before="120"/>
        <w:ind w:firstLine="709"/>
        <w:jc w:val="both"/>
        <w:outlineLvl w:val="3"/>
        <w:rPr>
          <w:bCs/>
          <w:i/>
          <w:color w:val="000000" w:themeColor="text1"/>
          <w:sz w:val="28"/>
          <w:szCs w:val="28"/>
          <w:lang w:val="en-US"/>
        </w:rPr>
      </w:pPr>
      <w:r w:rsidRPr="0084240C">
        <w:rPr>
          <w:bCs/>
          <w:i/>
          <w:color w:val="000000" w:themeColor="text1"/>
          <w:sz w:val="28"/>
          <w:szCs w:val="28"/>
          <w:lang w:val="en-US"/>
        </w:rPr>
        <w:t>b) Biện pháp phi công trình</w:t>
      </w:r>
    </w:p>
    <w:p w14:paraId="1D8E3B6C" w14:textId="77777777" w:rsidR="001E53B6" w:rsidRPr="0084240C" w:rsidRDefault="007B487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Tăng cường công tác tuyên truyền, truyền thông nhằm nâng cao năng lực và nhận thức của người dân, các hợp tác xã, tổ hợp tác về công tác phòng, chống lũ, triều cường để phục vụ sản xuất nông nghiệp, nuôi trồng thủy sản.</w:t>
      </w:r>
    </w:p>
    <w:p w14:paraId="748A6BC8" w14:textId="1057D44C" w:rsidR="001E53B6" w:rsidRPr="0084240C" w:rsidRDefault="00143ABB"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Thường xuyên kiểm tra những khu vực bờ sông, kênh, rạch đang có diễn biến sạt lở, có nguy cơ cao xảy ra sạt lở và các khu vực xây dựng nhà ở, công trình lấn chiếm lòng</w:t>
      </w:r>
      <w:r w:rsidR="007053DF">
        <w:rPr>
          <w:rFonts w:eastAsia="Calibri"/>
          <w:color w:val="000000" w:themeColor="text1"/>
          <w:sz w:val="28"/>
          <w:szCs w:val="28"/>
          <w:lang w:val="en-US"/>
        </w:rPr>
        <w:t xml:space="preserve"> sông</w:t>
      </w:r>
      <w:r w:rsidR="001E53B6" w:rsidRPr="0084240C">
        <w:rPr>
          <w:rFonts w:eastAsia="Calibri"/>
          <w:color w:val="000000" w:themeColor="text1"/>
          <w:sz w:val="28"/>
          <w:szCs w:val="28"/>
          <w:lang w:val="en-US"/>
        </w:rPr>
        <w:t xml:space="preserve"> dẫn để tổ chức cắm biển cảnh báo và di dời dân đến nơi an toàn, sẵn sàng hỗ trợ người dân ứng phó hiệu quả, đảm bảo an toàn về người, tài sản, hạn chế thiệt hại do lũ gây ra. </w:t>
      </w:r>
    </w:p>
    <w:p w14:paraId="7D55D7C8" w14:textId="77777777" w:rsidR="001E53B6" w:rsidRPr="0084240C" w:rsidRDefault="00143ABB"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Theo dõi chặt chẽ thông tin dự báo lũ do các cơ quan chuyên môn thuộc Bộ Nông nghiệp và Môi trường, Đài Khí tượng Thủy văn khu vực để chủ động trong sản xuất.</w:t>
      </w:r>
    </w:p>
    <w:p w14:paraId="614404DF" w14:textId="77777777" w:rsidR="001E53B6" w:rsidRPr="0084240C" w:rsidRDefault="00143ABB"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lastRenderedPageBreak/>
        <w:t>-</w:t>
      </w:r>
      <w:r w:rsidR="001E53B6" w:rsidRPr="0084240C">
        <w:rPr>
          <w:rFonts w:eastAsia="Calibri"/>
          <w:color w:val="000000" w:themeColor="text1"/>
          <w:sz w:val="28"/>
          <w:szCs w:val="28"/>
          <w:lang w:val="en-US"/>
        </w:rPr>
        <w:t xml:space="preserve"> Thông báo, vận động các hộ dân sản xuất trong các tiểu vùng chủ động tuần tra, kiểm tra, gia cố, sửa chữa, bảo vệ an toàn các cống bơm nước cá nhân; chuẩn bị sẵn phương tiện, vật tư và nhiên liệu để chủ động bơm tiêu chống úng khi lũ kết hợp với mưa kéo dài gây ngập úng. </w:t>
      </w:r>
    </w:p>
    <w:p w14:paraId="097BCA8A" w14:textId="4CDF7CF9" w:rsidR="001E53B6" w:rsidRPr="0084240C" w:rsidRDefault="00143ABB"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w:t>
      </w:r>
      <w:r w:rsidR="001E53B6" w:rsidRPr="0084240C">
        <w:rPr>
          <w:rFonts w:eastAsia="Calibri"/>
          <w:color w:val="000000" w:themeColor="text1"/>
          <w:sz w:val="28"/>
          <w:szCs w:val="28"/>
          <w:lang w:val="en-US"/>
        </w:rPr>
        <w:t xml:space="preserve"> Đối với các ô bao trong vùng lũ đã thu hoạch dứt điểm, UBND </w:t>
      </w:r>
      <w:r w:rsidR="007053DF">
        <w:rPr>
          <w:rFonts w:eastAsia="Calibri"/>
          <w:color w:val="000000" w:themeColor="text1"/>
          <w:sz w:val="28"/>
          <w:szCs w:val="28"/>
          <w:lang w:val="en-US"/>
        </w:rPr>
        <w:t xml:space="preserve">xã </w:t>
      </w:r>
      <w:r w:rsidR="001E53B6" w:rsidRPr="0084240C">
        <w:rPr>
          <w:rFonts w:eastAsia="Calibri"/>
          <w:color w:val="000000" w:themeColor="text1"/>
          <w:sz w:val="28"/>
          <w:szCs w:val="28"/>
          <w:lang w:val="en-US"/>
        </w:rPr>
        <w:t>vận động Nhân dân chủ động cho lũ vào đồng theo từng ô khép kín để giảm áp lực lũ, vệ sinh đồng ruộng lấy phù sa, phục vụ sản xuất cho những vụ tiếp theo.</w:t>
      </w:r>
    </w:p>
    <w:p w14:paraId="6D15B658" w14:textId="77777777" w:rsidR="001E53B6" w:rsidRPr="0084240C" w:rsidRDefault="001E53B6" w:rsidP="0084240C">
      <w:pPr>
        <w:autoSpaceDE/>
        <w:autoSpaceDN/>
        <w:spacing w:before="120"/>
        <w:ind w:firstLine="709"/>
        <w:jc w:val="both"/>
        <w:rPr>
          <w:rFonts w:eastAsia="Calibri"/>
          <w:color w:val="000000" w:themeColor="text1"/>
          <w:sz w:val="28"/>
          <w:szCs w:val="28"/>
          <w:lang w:val="en-US"/>
        </w:rPr>
      </w:pPr>
      <w:r w:rsidRPr="0084240C">
        <w:rPr>
          <w:rFonts w:eastAsia="Calibri"/>
          <w:color w:val="000000" w:themeColor="text1"/>
          <w:sz w:val="28"/>
          <w:szCs w:val="28"/>
          <w:lang w:val="en-US"/>
        </w:rPr>
        <w:t>+ Ngoài sản xuất lúa vụ Hè Thu, Thu Đông 2026, các địa phương cần lưu ý chủ động đối phó lũ đối với các diện tích nuôi trồng thủy sản, hoa màu và vườ</w:t>
      </w:r>
      <w:r w:rsidR="00143ABB" w:rsidRPr="0084240C">
        <w:rPr>
          <w:rFonts w:eastAsia="Calibri"/>
          <w:color w:val="000000" w:themeColor="text1"/>
          <w:sz w:val="28"/>
          <w:szCs w:val="28"/>
          <w:lang w:val="en-US"/>
        </w:rPr>
        <w:t xml:space="preserve">n cây ăn trái </w:t>
      </w:r>
      <w:r w:rsidRPr="0084240C">
        <w:rPr>
          <w:rFonts w:eastAsia="Calibri"/>
          <w:color w:val="000000" w:themeColor="text1"/>
          <w:sz w:val="28"/>
          <w:szCs w:val="28"/>
          <w:lang w:val="en-US"/>
        </w:rPr>
        <w:t>có đê bao thấp, yếu, có nguy cơ xảy ra tràn, sạt lở gây thiệt hại; tính toán thời điểm thu hoạch hợp lý và không tiếp tục thả nuôi trong thời điểm lũ, triều cường dâng cao.</w:t>
      </w:r>
    </w:p>
    <w:p w14:paraId="7501403B" w14:textId="77777777" w:rsidR="00833F32" w:rsidRPr="0084240C" w:rsidRDefault="00EB4623" w:rsidP="0084240C">
      <w:pPr>
        <w:pStyle w:val="Heading1"/>
        <w:tabs>
          <w:tab w:val="left" w:pos="1161"/>
        </w:tabs>
        <w:ind w:firstLine="709"/>
        <w:rPr>
          <w:color w:val="000000" w:themeColor="text1"/>
        </w:rPr>
      </w:pPr>
      <w:r w:rsidRPr="0084240C">
        <w:rPr>
          <w:color w:val="000000" w:themeColor="text1"/>
          <w:lang w:val="en-US"/>
        </w:rPr>
        <w:t xml:space="preserve">IV. </w:t>
      </w:r>
      <w:r w:rsidR="00504B36" w:rsidRPr="0084240C">
        <w:rPr>
          <w:color w:val="000000" w:themeColor="text1"/>
        </w:rPr>
        <w:t>TỔ</w:t>
      </w:r>
      <w:r w:rsidR="00504B36" w:rsidRPr="0084240C">
        <w:rPr>
          <w:color w:val="000000" w:themeColor="text1"/>
          <w:spacing w:val="-5"/>
        </w:rPr>
        <w:t xml:space="preserve"> </w:t>
      </w:r>
      <w:r w:rsidR="00504B36" w:rsidRPr="0084240C">
        <w:rPr>
          <w:color w:val="000000" w:themeColor="text1"/>
        </w:rPr>
        <w:t>CHỨC</w:t>
      </w:r>
      <w:r w:rsidR="00504B36" w:rsidRPr="0084240C">
        <w:rPr>
          <w:color w:val="000000" w:themeColor="text1"/>
          <w:spacing w:val="-2"/>
        </w:rPr>
        <w:t xml:space="preserve"> </w:t>
      </w:r>
      <w:r w:rsidR="00504B36" w:rsidRPr="0084240C">
        <w:rPr>
          <w:color w:val="000000" w:themeColor="text1"/>
        </w:rPr>
        <w:t>THỰC</w:t>
      </w:r>
      <w:r w:rsidR="00504B36" w:rsidRPr="0084240C">
        <w:rPr>
          <w:color w:val="000000" w:themeColor="text1"/>
          <w:spacing w:val="-3"/>
        </w:rPr>
        <w:t xml:space="preserve"> </w:t>
      </w:r>
      <w:r w:rsidR="00504B36" w:rsidRPr="0084240C">
        <w:rPr>
          <w:color w:val="000000" w:themeColor="text1"/>
          <w:spacing w:val="-4"/>
        </w:rPr>
        <w:t>HIỆN</w:t>
      </w:r>
    </w:p>
    <w:p w14:paraId="4C0A17C9" w14:textId="39E95BF2" w:rsidR="00833F32" w:rsidRPr="0084240C" w:rsidRDefault="00504B36" w:rsidP="0084240C">
      <w:pPr>
        <w:pStyle w:val="Heading2"/>
        <w:numPr>
          <w:ilvl w:val="1"/>
          <w:numId w:val="28"/>
        </w:numPr>
        <w:tabs>
          <w:tab w:val="left" w:pos="990"/>
        </w:tabs>
        <w:ind w:left="0" w:firstLine="709"/>
        <w:rPr>
          <w:color w:val="000000" w:themeColor="text1"/>
        </w:rPr>
      </w:pPr>
      <w:r w:rsidRPr="0084240C">
        <w:rPr>
          <w:color w:val="000000" w:themeColor="text1"/>
        </w:rPr>
        <w:t>Phòng</w:t>
      </w:r>
      <w:r w:rsidRPr="0084240C">
        <w:rPr>
          <w:color w:val="000000" w:themeColor="text1"/>
          <w:spacing w:val="-4"/>
        </w:rPr>
        <w:t xml:space="preserve"> </w:t>
      </w:r>
      <w:r w:rsidRPr="0084240C">
        <w:rPr>
          <w:color w:val="000000" w:themeColor="text1"/>
        </w:rPr>
        <w:t>Kinh</w:t>
      </w:r>
      <w:r w:rsidRPr="0084240C">
        <w:rPr>
          <w:color w:val="000000" w:themeColor="text1"/>
          <w:spacing w:val="-2"/>
        </w:rPr>
        <w:t xml:space="preserve"> </w:t>
      </w:r>
      <w:r w:rsidRPr="0084240C">
        <w:rPr>
          <w:color w:val="000000" w:themeColor="text1"/>
          <w:spacing w:val="-5"/>
        </w:rPr>
        <w:t>tế</w:t>
      </w:r>
    </w:p>
    <w:p w14:paraId="3A3F59B4" w14:textId="77777777" w:rsidR="00833F32" w:rsidRPr="0084240C" w:rsidRDefault="00504B36" w:rsidP="0084240C">
      <w:pPr>
        <w:pStyle w:val="ListParagraph"/>
        <w:numPr>
          <w:ilvl w:val="0"/>
          <w:numId w:val="18"/>
        </w:numPr>
        <w:tabs>
          <w:tab w:val="left" w:pos="893"/>
        </w:tabs>
        <w:ind w:left="0" w:right="0" w:firstLine="709"/>
        <w:rPr>
          <w:color w:val="000000" w:themeColor="text1"/>
          <w:sz w:val="28"/>
        </w:rPr>
      </w:pPr>
      <w:r w:rsidRPr="0084240C">
        <w:rPr>
          <w:color w:val="000000" w:themeColor="text1"/>
          <w:sz w:val="28"/>
        </w:rPr>
        <w:t>Là cơ quan đầu mối theo dõi, nắm chắc tình hình, diễn biến thời tiết và các loại hình thiên tai xảy ra trên địa bàn xã; tham mưu UBND xã chỉ đạo, tổ chức</w:t>
      </w:r>
      <w:r w:rsidRPr="0084240C">
        <w:rPr>
          <w:color w:val="000000" w:themeColor="text1"/>
          <w:spacing w:val="-12"/>
          <w:sz w:val="28"/>
        </w:rPr>
        <w:t xml:space="preserve"> </w:t>
      </w:r>
      <w:r w:rsidRPr="0084240C">
        <w:rPr>
          <w:color w:val="000000" w:themeColor="text1"/>
          <w:sz w:val="28"/>
        </w:rPr>
        <w:t>thực</w:t>
      </w:r>
      <w:r w:rsidRPr="0084240C">
        <w:rPr>
          <w:color w:val="000000" w:themeColor="text1"/>
          <w:spacing w:val="-12"/>
          <w:sz w:val="28"/>
        </w:rPr>
        <w:t xml:space="preserve"> </w:t>
      </w:r>
      <w:r w:rsidRPr="0084240C">
        <w:rPr>
          <w:color w:val="000000" w:themeColor="text1"/>
          <w:sz w:val="28"/>
        </w:rPr>
        <w:t>hiện</w:t>
      </w:r>
      <w:r w:rsidRPr="0084240C">
        <w:rPr>
          <w:color w:val="000000" w:themeColor="text1"/>
          <w:spacing w:val="-12"/>
          <w:sz w:val="28"/>
        </w:rPr>
        <w:t xml:space="preserve"> </w:t>
      </w:r>
      <w:r w:rsidRPr="0084240C">
        <w:rPr>
          <w:color w:val="000000" w:themeColor="text1"/>
          <w:sz w:val="28"/>
        </w:rPr>
        <w:t>công</w:t>
      </w:r>
      <w:r w:rsidRPr="0084240C">
        <w:rPr>
          <w:color w:val="000000" w:themeColor="text1"/>
          <w:spacing w:val="-12"/>
          <w:sz w:val="28"/>
        </w:rPr>
        <w:t xml:space="preserve"> </w:t>
      </w:r>
      <w:r w:rsidRPr="0084240C">
        <w:rPr>
          <w:color w:val="000000" w:themeColor="text1"/>
          <w:sz w:val="28"/>
        </w:rPr>
        <w:t>tác</w:t>
      </w:r>
      <w:r w:rsidRPr="0084240C">
        <w:rPr>
          <w:color w:val="000000" w:themeColor="text1"/>
          <w:spacing w:val="-12"/>
          <w:sz w:val="28"/>
        </w:rPr>
        <w:t xml:space="preserve"> </w:t>
      </w:r>
      <w:r w:rsidRPr="0084240C">
        <w:rPr>
          <w:color w:val="000000" w:themeColor="text1"/>
          <w:sz w:val="28"/>
        </w:rPr>
        <w:t>phòng,</w:t>
      </w:r>
      <w:r w:rsidRPr="0084240C">
        <w:rPr>
          <w:color w:val="000000" w:themeColor="text1"/>
          <w:spacing w:val="-12"/>
          <w:sz w:val="28"/>
        </w:rPr>
        <w:t xml:space="preserve"> </w:t>
      </w:r>
      <w:r w:rsidRPr="0084240C">
        <w:rPr>
          <w:color w:val="000000" w:themeColor="text1"/>
          <w:sz w:val="28"/>
        </w:rPr>
        <w:t>chống</w:t>
      </w:r>
      <w:r w:rsidRPr="0084240C">
        <w:rPr>
          <w:color w:val="000000" w:themeColor="text1"/>
          <w:spacing w:val="-12"/>
          <w:sz w:val="28"/>
        </w:rPr>
        <w:t xml:space="preserve"> </w:t>
      </w:r>
      <w:r w:rsidRPr="0084240C">
        <w:rPr>
          <w:color w:val="000000" w:themeColor="text1"/>
          <w:sz w:val="28"/>
        </w:rPr>
        <w:t>thiên</w:t>
      </w:r>
      <w:r w:rsidRPr="0084240C">
        <w:rPr>
          <w:color w:val="000000" w:themeColor="text1"/>
          <w:spacing w:val="-12"/>
          <w:sz w:val="28"/>
        </w:rPr>
        <w:t xml:space="preserve"> </w:t>
      </w:r>
      <w:r w:rsidRPr="0084240C">
        <w:rPr>
          <w:color w:val="000000" w:themeColor="text1"/>
          <w:sz w:val="28"/>
        </w:rPr>
        <w:t>tai;</w:t>
      </w:r>
      <w:r w:rsidRPr="0084240C">
        <w:rPr>
          <w:color w:val="000000" w:themeColor="text1"/>
          <w:spacing w:val="-12"/>
          <w:sz w:val="28"/>
        </w:rPr>
        <w:t xml:space="preserve"> </w:t>
      </w:r>
      <w:r w:rsidRPr="0084240C">
        <w:rPr>
          <w:color w:val="000000" w:themeColor="text1"/>
          <w:sz w:val="28"/>
        </w:rPr>
        <w:t>hướng</w:t>
      </w:r>
      <w:r w:rsidRPr="0084240C">
        <w:rPr>
          <w:color w:val="000000" w:themeColor="text1"/>
          <w:spacing w:val="-12"/>
          <w:sz w:val="28"/>
        </w:rPr>
        <w:t xml:space="preserve"> </w:t>
      </w:r>
      <w:r w:rsidRPr="0084240C">
        <w:rPr>
          <w:color w:val="000000" w:themeColor="text1"/>
          <w:sz w:val="28"/>
        </w:rPr>
        <w:t>dẫn,</w:t>
      </w:r>
      <w:r w:rsidRPr="0084240C">
        <w:rPr>
          <w:color w:val="000000" w:themeColor="text1"/>
          <w:spacing w:val="-12"/>
          <w:sz w:val="28"/>
        </w:rPr>
        <w:t xml:space="preserve"> </w:t>
      </w:r>
      <w:r w:rsidRPr="0084240C">
        <w:rPr>
          <w:color w:val="000000" w:themeColor="text1"/>
          <w:sz w:val="28"/>
        </w:rPr>
        <w:t>kiểm</w:t>
      </w:r>
      <w:r w:rsidRPr="0084240C">
        <w:rPr>
          <w:color w:val="000000" w:themeColor="text1"/>
          <w:spacing w:val="-12"/>
          <w:sz w:val="28"/>
        </w:rPr>
        <w:t xml:space="preserve"> </w:t>
      </w:r>
      <w:r w:rsidRPr="0084240C">
        <w:rPr>
          <w:color w:val="000000" w:themeColor="text1"/>
          <w:sz w:val="28"/>
        </w:rPr>
        <w:t>tra,</w:t>
      </w:r>
      <w:r w:rsidRPr="0084240C">
        <w:rPr>
          <w:color w:val="000000" w:themeColor="text1"/>
          <w:spacing w:val="-12"/>
          <w:sz w:val="28"/>
        </w:rPr>
        <w:t xml:space="preserve"> </w:t>
      </w:r>
      <w:r w:rsidRPr="0084240C">
        <w:rPr>
          <w:color w:val="000000" w:themeColor="text1"/>
          <w:sz w:val="28"/>
        </w:rPr>
        <w:t>đôn</w:t>
      </w:r>
      <w:r w:rsidRPr="0084240C">
        <w:rPr>
          <w:color w:val="000000" w:themeColor="text1"/>
          <w:spacing w:val="-12"/>
          <w:sz w:val="28"/>
        </w:rPr>
        <w:t xml:space="preserve"> </w:t>
      </w:r>
      <w:r w:rsidRPr="0084240C">
        <w:rPr>
          <w:color w:val="000000" w:themeColor="text1"/>
          <w:sz w:val="28"/>
        </w:rPr>
        <w:t>đốc</w:t>
      </w:r>
      <w:r w:rsidRPr="0084240C">
        <w:rPr>
          <w:color w:val="000000" w:themeColor="text1"/>
          <w:spacing w:val="-12"/>
          <w:sz w:val="28"/>
        </w:rPr>
        <w:t xml:space="preserve"> </w:t>
      </w:r>
      <w:r w:rsidRPr="0084240C">
        <w:rPr>
          <w:color w:val="000000" w:themeColor="text1"/>
          <w:sz w:val="28"/>
        </w:rPr>
        <w:t>việc triển khai thực hiện Kế hoạch này; định kỳ hoặc đột xuất tổng hợp, tham mưu UBND xã báo cáo UBND tỉnh và Sở Nông nghiệp và Môi trường theo quy định.</w:t>
      </w:r>
    </w:p>
    <w:p w14:paraId="2B612682" w14:textId="77777777" w:rsidR="00BE2980" w:rsidRPr="0084240C" w:rsidRDefault="00BE2980" w:rsidP="0084240C">
      <w:pPr>
        <w:pStyle w:val="ListParagraph"/>
        <w:ind w:right="0" w:firstLine="0"/>
        <w:rPr>
          <w:color w:val="000000" w:themeColor="text1"/>
          <w:sz w:val="28"/>
          <w:szCs w:val="28"/>
          <w:lang w:val="en-US"/>
        </w:rPr>
      </w:pPr>
      <w:r w:rsidRPr="0084240C">
        <w:rPr>
          <w:color w:val="000000" w:themeColor="text1"/>
          <w:sz w:val="28"/>
          <w:lang w:val="en-US"/>
        </w:rPr>
        <w:tab/>
      </w:r>
      <w:r w:rsidRPr="0084240C">
        <w:rPr>
          <w:color w:val="000000" w:themeColor="text1"/>
          <w:sz w:val="28"/>
          <w:szCs w:val="28"/>
          <w:lang w:val="en-US"/>
        </w:rPr>
        <w:t>- Tổ chức</w:t>
      </w:r>
      <w:r w:rsidRPr="0084240C">
        <w:rPr>
          <w:color w:val="000000" w:themeColor="text1"/>
          <w:sz w:val="28"/>
          <w:szCs w:val="28"/>
        </w:rPr>
        <w:t xml:space="preserve"> kiểm tra, </w:t>
      </w:r>
      <w:r w:rsidRPr="0084240C">
        <w:rPr>
          <w:color w:val="000000" w:themeColor="text1"/>
          <w:sz w:val="28"/>
          <w:szCs w:val="28"/>
          <w:lang w:val="en-US"/>
        </w:rPr>
        <w:t xml:space="preserve">xây dựng </w:t>
      </w:r>
      <w:r w:rsidR="00504B36" w:rsidRPr="0084240C">
        <w:rPr>
          <w:color w:val="000000" w:themeColor="text1"/>
          <w:sz w:val="28"/>
          <w:szCs w:val="28"/>
        </w:rPr>
        <w:t xml:space="preserve">kế hoạch </w:t>
      </w:r>
      <w:r w:rsidRPr="0084240C">
        <w:rPr>
          <w:color w:val="000000" w:themeColor="text1"/>
          <w:sz w:val="28"/>
          <w:szCs w:val="28"/>
          <w:lang w:val="en-US"/>
        </w:rPr>
        <w:t>thực hiện các công trình thủy lợi phục vụ công tác phòng chống thiên tai trên địa bàn.</w:t>
      </w:r>
    </w:p>
    <w:p w14:paraId="490F1414" w14:textId="77777777" w:rsidR="00833F32" w:rsidRPr="0084240C" w:rsidRDefault="00BE2980" w:rsidP="0084240C">
      <w:pPr>
        <w:pStyle w:val="ListParagraph"/>
        <w:ind w:right="0"/>
        <w:rPr>
          <w:color w:val="000000" w:themeColor="text1"/>
          <w:sz w:val="28"/>
        </w:rPr>
      </w:pPr>
      <w:r w:rsidRPr="0084240C">
        <w:rPr>
          <w:color w:val="000000" w:themeColor="text1"/>
          <w:sz w:val="28"/>
          <w:szCs w:val="28"/>
          <w:lang w:val="en-US"/>
        </w:rPr>
        <w:t xml:space="preserve">- </w:t>
      </w:r>
      <w:r w:rsidR="00504B36" w:rsidRPr="0084240C">
        <w:rPr>
          <w:color w:val="000000" w:themeColor="text1"/>
          <w:sz w:val="28"/>
        </w:rPr>
        <w:t>Bố</w:t>
      </w:r>
      <w:r w:rsidR="00504B36" w:rsidRPr="0084240C">
        <w:rPr>
          <w:color w:val="000000" w:themeColor="text1"/>
          <w:spacing w:val="-2"/>
          <w:sz w:val="28"/>
        </w:rPr>
        <w:t xml:space="preserve"> </w:t>
      </w:r>
      <w:r w:rsidR="00504B36" w:rsidRPr="0084240C">
        <w:rPr>
          <w:color w:val="000000" w:themeColor="text1"/>
          <w:sz w:val="28"/>
        </w:rPr>
        <w:t>trí</w:t>
      </w:r>
      <w:r w:rsidR="00504B36" w:rsidRPr="0084240C">
        <w:rPr>
          <w:color w:val="000000" w:themeColor="text1"/>
          <w:spacing w:val="-1"/>
          <w:sz w:val="28"/>
        </w:rPr>
        <w:t xml:space="preserve"> </w:t>
      </w:r>
      <w:r w:rsidRPr="0084240C">
        <w:rPr>
          <w:color w:val="000000" w:themeColor="text1"/>
          <w:spacing w:val="-1"/>
          <w:sz w:val="28"/>
          <w:lang w:val="en-US"/>
        </w:rPr>
        <w:t xml:space="preserve">hoặc tham mưu UBND xã trưng dụng </w:t>
      </w:r>
      <w:r w:rsidR="00504B36" w:rsidRPr="0084240C">
        <w:rPr>
          <w:color w:val="000000" w:themeColor="text1"/>
          <w:sz w:val="28"/>
        </w:rPr>
        <w:t>công</w:t>
      </w:r>
      <w:r w:rsidR="00504B36" w:rsidRPr="0084240C">
        <w:rPr>
          <w:color w:val="000000" w:themeColor="text1"/>
          <w:spacing w:val="-2"/>
          <w:sz w:val="28"/>
        </w:rPr>
        <w:t xml:space="preserve"> </w:t>
      </w:r>
      <w:r w:rsidR="00504B36" w:rsidRPr="0084240C">
        <w:rPr>
          <w:color w:val="000000" w:themeColor="text1"/>
          <w:sz w:val="28"/>
        </w:rPr>
        <w:t>chức</w:t>
      </w:r>
      <w:r w:rsidRPr="0084240C">
        <w:rPr>
          <w:color w:val="000000" w:themeColor="text1"/>
          <w:sz w:val="28"/>
          <w:lang w:val="en-US"/>
        </w:rPr>
        <w:t>, tổ chức</w:t>
      </w:r>
      <w:r w:rsidRPr="0084240C">
        <w:rPr>
          <w:color w:val="000000" w:themeColor="text1"/>
          <w:spacing w:val="-1"/>
          <w:sz w:val="28"/>
          <w:lang w:val="en-US"/>
        </w:rPr>
        <w:t xml:space="preserve"> </w:t>
      </w:r>
      <w:r w:rsidR="00504B36" w:rsidRPr="0084240C">
        <w:rPr>
          <w:color w:val="000000" w:themeColor="text1"/>
          <w:sz w:val="28"/>
        </w:rPr>
        <w:t>trực</w:t>
      </w:r>
      <w:r w:rsidR="00504B36" w:rsidRPr="0084240C">
        <w:rPr>
          <w:color w:val="000000" w:themeColor="text1"/>
          <w:spacing w:val="-1"/>
          <w:sz w:val="28"/>
        </w:rPr>
        <w:t xml:space="preserve"> </w:t>
      </w:r>
      <w:r w:rsidR="00504B36" w:rsidRPr="0084240C">
        <w:rPr>
          <w:color w:val="000000" w:themeColor="text1"/>
          <w:sz w:val="28"/>
        </w:rPr>
        <w:t>ban</w:t>
      </w:r>
      <w:r w:rsidR="00504B36" w:rsidRPr="0084240C">
        <w:rPr>
          <w:color w:val="000000" w:themeColor="text1"/>
          <w:spacing w:val="-2"/>
          <w:sz w:val="28"/>
        </w:rPr>
        <w:t xml:space="preserve"> </w:t>
      </w:r>
      <w:r w:rsidR="00504B36" w:rsidRPr="0084240C">
        <w:rPr>
          <w:color w:val="000000" w:themeColor="text1"/>
          <w:sz w:val="28"/>
        </w:rPr>
        <w:t>24/24</w:t>
      </w:r>
      <w:r w:rsidR="00504B36" w:rsidRPr="0084240C">
        <w:rPr>
          <w:color w:val="000000" w:themeColor="text1"/>
          <w:spacing w:val="-2"/>
          <w:sz w:val="28"/>
        </w:rPr>
        <w:t xml:space="preserve"> </w:t>
      </w:r>
      <w:r w:rsidR="00504B36" w:rsidRPr="0084240C">
        <w:rPr>
          <w:color w:val="000000" w:themeColor="text1"/>
          <w:sz w:val="28"/>
        </w:rPr>
        <w:t>giờ</w:t>
      </w:r>
      <w:r w:rsidR="00504B36" w:rsidRPr="0084240C">
        <w:rPr>
          <w:color w:val="000000" w:themeColor="text1"/>
          <w:spacing w:val="-1"/>
          <w:sz w:val="28"/>
        </w:rPr>
        <w:t xml:space="preserve"> </w:t>
      </w:r>
      <w:r w:rsidRPr="0084240C">
        <w:rPr>
          <w:color w:val="000000" w:themeColor="text1"/>
          <w:spacing w:val="-2"/>
          <w:sz w:val="28"/>
          <w:lang w:val="en-US"/>
        </w:rPr>
        <w:t xml:space="preserve">(khi cần thiết) </w:t>
      </w:r>
      <w:r w:rsidR="00504B36" w:rsidRPr="0084240C">
        <w:rPr>
          <w:color w:val="000000" w:themeColor="text1"/>
          <w:sz w:val="28"/>
        </w:rPr>
        <w:t>để</w:t>
      </w:r>
      <w:r w:rsidR="00504B36" w:rsidRPr="0084240C">
        <w:rPr>
          <w:color w:val="000000" w:themeColor="text1"/>
          <w:spacing w:val="-2"/>
          <w:sz w:val="28"/>
        </w:rPr>
        <w:t xml:space="preserve"> </w:t>
      </w:r>
      <w:r w:rsidR="00504B36" w:rsidRPr="0084240C">
        <w:rPr>
          <w:color w:val="000000" w:themeColor="text1"/>
          <w:sz w:val="28"/>
        </w:rPr>
        <w:t>theo</w:t>
      </w:r>
      <w:r w:rsidR="00504B36" w:rsidRPr="0084240C">
        <w:rPr>
          <w:color w:val="000000" w:themeColor="text1"/>
          <w:spacing w:val="-2"/>
          <w:sz w:val="28"/>
        </w:rPr>
        <w:t xml:space="preserve"> </w:t>
      </w:r>
      <w:r w:rsidR="00504B36" w:rsidRPr="0084240C">
        <w:rPr>
          <w:color w:val="000000" w:themeColor="text1"/>
          <w:sz w:val="28"/>
        </w:rPr>
        <w:t>dõi,</w:t>
      </w:r>
      <w:r w:rsidR="00504B36" w:rsidRPr="0084240C">
        <w:rPr>
          <w:color w:val="000000" w:themeColor="text1"/>
          <w:spacing w:val="-2"/>
          <w:sz w:val="28"/>
        </w:rPr>
        <w:t xml:space="preserve"> </w:t>
      </w:r>
      <w:r w:rsidR="00504B36" w:rsidRPr="0084240C">
        <w:rPr>
          <w:color w:val="000000" w:themeColor="text1"/>
          <w:sz w:val="28"/>
        </w:rPr>
        <w:t>nắm</w:t>
      </w:r>
      <w:r w:rsidR="00504B36" w:rsidRPr="0084240C">
        <w:rPr>
          <w:color w:val="000000" w:themeColor="text1"/>
          <w:spacing w:val="-1"/>
          <w:sz w:val="28"/>
        </w:rPr>
        <w:t xml:space="preserve"> </w:t>
      </w:r>
      <w:r w:rsidR="00504B36" w:rsidRPr="0084240C">
        <w:rPr>
          <w:color w:val="000000" w:themeColor="text1"/>
          <w:sz w:val="28"/>
        </w:rPr>
        <w:t>chắc</w:t>
      </w:r>
      <w:r w:rsidR="00504B36" w:rsidRPr="0084240C">
        <w:rPr>
          <w:color w:val="000000" w:themeColor="text1"/>
          <w:spacing w:val="-1"/>
          <w:sz w:val="28"/>
        </w:rPr>
        <w:t xml:space="preserve"> </w:t>
      </w:r>
      <w:r w:rsidR="00504B36" w:rsidRPr="0084240C">
        <w:rPr>
          <w:color w:val="000000" w:themeColor="text1"/>
          <w:sz w:val="28"/>
        </w:rPr>
        <w:t>mọi</w:t>
      </w:r>
      <w:r w:rsidR="00504B36" w:rsidRPr="0084240C">
        <w:rPr>
          <w:color w:val="000000" w:themeColor="text1"/>
          <w:spacing w:val="-1"/>
          <w:sz w:val="28"/>
        </w:rPr>
        <w:t xml:space="preserve"> </w:t>
      </w:r>
      <w:r w:rsidR="00504B36" w:rsidRPr="0084240C">
        <w:rPr>
          <w:color w:val="000000" w:themeColor="text1"/>
          <w:sz w:val="28"/>
        </w:rPr>
        <w:t>tình</w:t>
      </w:r>
      <w:r w:rsidR="00504B36" w:rsidRPr="0084240C">
        <w:rPr>
          <w:color w:val="000000" w:themeColor="text1"/>
          <w:spacing w:val="-2"/>
          <w:sz w:val="28"/>
        </w:rPr>
        <w:t xml:space="preserve"> </w:t>
      </w:r>
      <w:r w:rsidR="00504B36" w:rsidRPr="0084240C">
        <w:rPr>
          <w:color w:val="000000" w:themeColor="text1"/>
          <w:sz w:val="28"/>
        </w:rPr>
        <w:t>hình, diễn biến của thời tiết; triển khai các biện pháp ứng phó với thiên tai, sự cố bất thường; tham mưu cho UBND xã chỉ đạo, huy động các lực lượng hỗ trợ ứng cứu kịp thời.</w:t>
      </w:r>
    </w:p>
    <w:p w14:paraId="62822EB6" w14:textId="77777777" w:rsidR="00BE2980" w:rsidRPr="0084240C" w:rsidRDefault="00BE2980" w:rsidP="0084240C">
      <w:pPr>
        <w:pStyle w:val="ListParagraph"/>
        <w:numPr>
          <w:ilvl w:val="0"/>
          <w:numId w:val="18"/>
        </w:numPr>
        <w:tabs>
          <w:tab w:val="left" w:pos="895"/>
        </w:tabs>
        <w:ind w:left="0" w:right="0" w:firstLine="709"/>
        <w:rPr>
          <w:color w:val="000000" w:themeColor="text1"/>
          <w:sz w:val="28"/>
        </w:rPr>
      </w:pPr>
      <w:r w:rsidRPr="0084240C">
        <w:rPr>
          <w:color w:val="000000" w:themeColor="text1"/>
          <w:sz w:val="28"/>
          <w:lang w:val="en-US"/>
        </w:rPr>
        <w:t xml:space="preserve">Phối hợp tổ chức </w:t>
      </w:r>
      <w:r w:rsidR="00504B36" w:rsidRPr="0084240C">
        <w:rPr>
          <w:color w:val="000000" w:themeColor="text1"/>
          <w:sz w:val="28"/>
        </w:rPr>
        <w:t>triển khai tuyên truyền, phổ biến và yêu cầu các tổ chức, người dân thực hiện các b</w:t>
      </w:r>
      <w:r w:rsidRPr="0084240C">
        <w:rPr>
          <w:color w:val="000000" w:themeColor="text1"/>
          <w:sz w:val="28"/>
        </w:rPr>
        <w:t>iện pháp phòng, chống thiên tai</w:t>
      </w:r>
      <w:r w:rsidRPr="0084240C">
        <w:rPr>
          <w:color w:val="000000" w:themeColor="text1"/>
          <w:sz w:val="28"/>
          <w:lang w:val="en-US"/>
        </w:rPr>
        <w:t xml:space="preserve"> theo hướng dẫn của ngành chuyên môn cấp trên.</w:t>
      </w:r>
    </w:p>
    <w:p w14:paraId="3746E817" w14:textId="77777777" w:rsidR="00833F32" w:rsidRPr="0084240C" w:rsidRDefault="00504B36" w:rsidP="0084240C">
      <w:pPr>
        <w:pStyle w:val="ListParagraph"/>
        <w:numPr>
          <w:ilvl w:val="0"/>
          <w:numId w:val="18"/>
        </w:numPr>
        <w:tabs>
          <w:tab w:val="left" w:pos="895"/>
        </w:tabs>
        <w:ind w:left="0" w:right="0" w:firstLine="709"/>
        <w:rPr>
          <w:color w:val="000000" w:themeColor="text1"/>
          <w:sz w:val="28"/>
        </w:rPr>
      </w:pPr>
      <w:r w:rsidRPr="0084240C">
        <w:rPr>
          <w:color w:val="000000" w:themeColor="text1"/>
          <w:sz w:val="28"/>
        </w:rPr>
        <w:t xml:space="preserve">Phối hợp với các cơ quan, đơn vị liên quan và các </w:t>
      </w:r>
      <w:r w:rsidR="00BE2980" w:rsidRPr="0084240C">
        <w:rPr>
          <w:color w:val="000000" w:themeColor="text1"/>
          <w:sz w:val="28"/>
          <w:lang w:val="en-US"/>
        </w:rPr>
        <w:t>ấp</w:t>
      </w:r>
      <w:r w:rsidRPr="0084240C">
        <w:rPr>
          <w:color w:val="000000" w:themeColor="text1"/>
          <w:sz w:val="28"/>
        </w:rPr>
        <w:t xml:space="preserve"> trên địa bàn xã lập hồ sơ đề nghị hỗ trợ thiệt hại do thiên tai (nếu có) đối với các hộ dân bị ảnh hưởng theo quy định của pháp luật; đồng thời tham mưu UBND</w:t>
      </w:r>
      <w:r w:rsidRPr="0084240C">
        <w:rPr>
          <w:color w:val="000000" w:themeColor="text1"/>
          <w:spacing w:val="40"/>
          <w:sz w:val="28"/>
        </w:rPr>
        <w:t xml:space="preserve"> </w:t>
      </w:r>
      <w:r w:rsidRPr="0084240C">
        <w:rPr>
          <w:color w:val="000000" w:themeColor="text1"/>
          <w:sz w:val="28"/>
        </w:rPr>
        <w:t>xã tổng hợp, báo cáo UBND tỉnh, Ban Chỉ huy phòng thủ dân sự tỉnh và Sở Nông nghiệp và Môi trường sau mỗi đợt thiên tai.</w:t>
      </w:r>
    </w:p>
    <w:p w14:paraId="36428A61" w14:textId="77777777" w:rsidR="00203C74" w:rsidRPr="0084240C" w:rsidRDefault="00504B36" w:rsidP="0084240C">
      <w:pPr>
        <w:pStyle w:val="ListParagraph"/>
        <w:numPr>
          <w:ilvl w:val="0"/>
          <w:numId w:val="18"/>
        </w:numPr>
        <w:tabs>
          <w:tab w:val="left" w:pos="907"/>
        </w:tabs>
        <w:ind w:left="0" w:right="0" w:firstLine="709"/>
        <w:rPr>
          <w:color w:val="000000" w:themeColor="text1"/>
          <w:sz w:val="28"/>
        </w:rPr>
      </w:pPr>
      <w:r w:rsidRPr="0084240C">
        <w:rPr>
          <w:color w:val="000000" w:themeColor="text1"/>
          <w:sz w:val="28"/>
        </w:rPr>
        <w:t>Phối hợp với các cơ quan, đơn vị liên quan kiểm tra, hướng dẫn việc chuyển đổi cơ cấu cây trồng, vật nuôi phù hợp với điều kiện thực tế nhằm chủ động thích ứng, giảm thiểu thiệt hại do thiên tai; lồng ghép nội dung xây dựng cộng đồng an toàn trước thiên tai với chương trình xây dựng nông</w:t>
      </w:r>
      <w:r w:rsidRPr="0084240C">
        <w:rPr>
          <w:color w:val="000000" w:themeColor="text1"/>
          <w:spacing w:val="40"/>
          <w:sz w:val="28"/>
        </w:rPr>
        <w:t xml:space="preserve"> </w:t>
      </w:r>
      <w:r w:rsidRPr="0084240C">
        <w:rPr>
          <w:color w:val="000000" w:themeColor="text1"/>
          <w:sz w:val="28"/>
        </w:rPr>
        <w:t>thôn mới theo hướng bền vững.</w:t>
      </w:r>
    </w:p>
    <w:p w14:paraId="31C384C7" w14:textId="77777777" w:rsidR="00203C74" w:rsidRPr="0084240C" w:rsidRDefault="00203C74" w:rsidP="0084240C">
      <w:pPr>
        <w:pStyle w:val="ListParagraph"/>
        <w:numPr>
          <w:ilvl w:val="0"/>
          <w:numId w:val="18"/>
        </w:numPr>
        <w:tabs>
          <w:tab w:val="left" w:pos="907"/>
        </w:tabs>
        <w:ind w:left="0" w:right="0" w:firstLine="709"/>
        <w:rPr>
          <w:color w:val="000000" w:themeColor="text1"/>
          <w:sz w:val="28"/>
        </w:rPr>
      </w:pPr>
      <w:r w:rsidRPr="0084240C">
        <w:rPr>
          <w:color w:val="000000" w:themeColor="text1"/>
          <w:sz w:val="28"/>
        </w:rPr>
        <w:t xml:space="preserve">Căn cứ diễn biến thời tiết, tình hình hạn hán, thiếu nước và kế hoạch sản xuất nông nghiệp, chủ động triển khai các hoạt động hướng dẫn kỹ thuật cho Nhân dân trong sản xuất nông nghiệp và phòng, chống dịch bệnh trên cây trồng, vật nuôi trong điều kiện khô hạn; phối hợp tổ chức tập huấn, hướng dẫn áp dụng </w:t>
      </w:r>
      <w:r w:rsidRPr="0084240C">
        <w:rPr>
          <w:color w:val="000000" w:themeColor="text1"/>
          <w:sz w:val="28"/>
        </w:rPr>
        <w:lastRenderedPageBreak/>
        <w:t>các biện pháp canh tác tiết kiệm nước, sử dụng giống cây trồng phù hợp, các biện pháp phòng trừ sâu bệnh, bảo vệ thực vật an toàn, hiệu quả.</w:t>
      </w:r>
    </w:p>
    <w:p w14:paraId="34C9A275" w14:textId="77777777" w:rsidR="00DD1605" w:rsidRDefault="00504B36" w:rsidP="00DD1605">
      <w:pPr>
        <w:pStyle w:val="ListParagraph"/>
        <w:numPr>
          <w:ilvl w:val="0"/>
          <w:numId w:val="18"/>
        </w:numPr>
        <w:tabs>
          <w:tab w:val="left" w:pos="899"/>
        </w:tabs>
        <w:ind w:left="0" w:right="0" w:firstLine="709"/>
        <w:rPr>
          <w:color w:val="000000" w:themeColor="text1"/>
          <w:sz w:val="28"/>
        </w:rPr>
      </w:pPr>
      <w:r w:rsidRPr="0084240C">
        <w:rPr>
          <w:color w:val="000000" w:themeColor="text1"/>
          <w:sz w:val="28"/>
        </w:rPr>
        <w:t xml:space="preserve">Tổ chức rà soát, kiểm tra, đề xuất kinh phí để kịp thời khắc phục, sửa chữa các hư hỏng, sự cố công trình; bảo đảm an toàn </w:t>
      </w:r>
      <w:r w:rsidR="00BE2980" w:rsidRPr="0084240C">
        <w:rPr>
          <w:color w:val="000000" w:themeColor="text1"/>
          <w:sz w:val="28"/>
          <w:lang w:val="en-US"/>
        </w:rPr>
        <w:t>đê bao, cống dưới đê</w:t>
      </w:r>
      <w:r w:rsidRPr="0084240C">
        <w:rPr>
          <w:color w:val="000000" w:themeColor="text1"/>
          <w:sz w:val="28"/>
        </w:rPr>
        <w:t xml:space="preserve"> và các công trình liên quan trong mùa mưa lũ.</w:t>
      </w:r>
    </w:p>
    <w:p w14:paraId="366A2604" w14:textId="77777777" w:rsidR="00DD1605" w:rsidRPr="00DD1605" w:rsidRDefault="00DD1605" w:rsidP="00DD1605">
      <w:pPr>
        <w:pStyle w:val="ListParagraph"/>
        <w:numPr>
          <w:ilvl w:val="0"/>
          <w:numId w:val="18"/>
        </w:numPr>
        <w:tabs>
          <w:tab w:val="left" w:pos="899"/>
        </w:tabs>
        <w:ind w:left="0" w:right="0" w:firstLine="709"/>
        <w:rPr>
          <w:color w:val="000000" w:themeColor="text1"/>
          <w:sz w:val="28"/>
        </w:rPr>
      </w:pPr>
      <w:r w:rsidRPr="00DD1605">
        <w:rPr>
          <w:color w:val="000000" w:themeColor="text1"/>
          <w:sz w:val="28"/>
        </w:rPr>
        <w:t>Tham mưu tổ chức thực hiện tốt các chính sách của Trung ương, tỉnh về hỗ trợ đối với các gia đình có người chết, bị thương, nhà cửa bị đổ sập,… do thiên tai gây ra và giải quyết các chính sách, chế độ trợ giúp đột xuất cho các đối tượng bị ảnh hưởng bởi thiên tai theo quy định.</w:t>
      </w:r>
    </w:p>
    <w:p w14:paraId="2141342F" w14:textId="77777777" w:rsidR="00833F32" w:rsidRPr="00C161CD" w:rsidRDefault="00504B36" w:rsidP="0084240C">
      <w:pPr>
        <w:pStyle w:val="ListParagraph"/>
        <w:numPr>
          <w:ilvl w:val="0"/>
          <w:numId w:val="18"/>
        </w:numPr>
        <w:tabs>
          <w:tab w:val="left" w:pos="873"/>
        </w:tabs>
        <w:ind w:left="0" w:right="0" w:firstLine="709"/>
        <w:rPr>
          <w:color w:val="000000" w:themeColor="text1"/>
          <w:sz w:val="28"/>
        </w:rPr>
      </w:pPr>
      <w:r w:rsidRPr="0084240C">
        <w:rPr>
          <w:color w:val="000000" w:themeColor="text1"/>
          <w:sz w:val="28"/>
        </w:rPr>
        <w:t>Thực</w:t>
      </w:r>
      <w:r w:rsidRPr="0084240C">
        <w:rPr>
          <w:color w:val="000000" w:themeColor="text1"/>
          <w:spacing w:val="-3"/>
          <w:sz w:val="28"/>
        </w:rPr>
        <w:t xml:space="preserve"> </w:t>
      </w:r>
      <w:r w:rsidRPr="0084240C">
        <w:rPr>
          <w:color w:val="000000" w:themeColor="text1"/>
          <w:sz w:val="28"/>
        </w:rPr>
        <w:t>hiện</w:t>
      </w:r>
      <w:r w:rsidRPr="0084240C">
        <w:rPr>
          <w:color w:val="000000" w:themeColor="text1"/>
          <w:spacing w:val="-2"/>
          <w:sz w:val="28"/>
        </w:rPr>
        <w:t xml:space="preserve"> </w:t>
      </w:r>
      <w:r w:rsidRPr="0084240C">
        <w:rPr>
          <w:color w:val="000000" w:themeColor="text1"/>
          <w:sz w:val="28"/>
        </w:rPr>
        <w:t>một</w:t>
      </w:r>
      <w:r w:rsidRPr="0084240C">
        <w:rPr>
          <w:color w:val="000000" w:themeColor="text1"/>
          <w:spacing w:val="-3"/>
          <w:sz w:val="28"/>
        </w:rPr>
        <w:t xml:space="preserve"> </w:t>
      </w:r>
      <w:r w:rsidRPr="0084240C">
        <w:rPr>
          <w:color w:val="000000" w:themeColor="text1"/>
          <w:sz w:val="28"/>
        </w:rPr>
        <w:t>số</w:t>
      </w:r>
      <w:r w:rsidRPr="0084240C">
        <w:rPr>
          <w:color w:val="000000" w:themeColor="text1"/>
          <w:spacing w:val="-1"/>
          <w:sz w:val="28"/>
        </w:rPr>
        <w:t xml:space="preserve"> </w:t>
      </w:r>
      <w:r w:rsidRPr="0084240C">
        <w:rPr>
          <w:color w:val="000000" w:themeColor="text1"/>
          <w:sz w:val="28"/>
        </w:rPr>
        <w:t>nhiệm</w:t>
      </w:r>
      <w:r w:rsidRPr="0084240C">
        <w:rPr>
          <w:color w:val="000000" w:themeColor="text1"/>
          <w:spacing w:val="-3"/>
          <w:sz w:val="28"/>
        </w:rPr>
        <w:t xml:space="preserve"> </w:t>
      </w:r>
      <w:r w:rsidRPr="0084240C">
        <w:rPr>
          <w:color w:val="000000" w:themeColor="text1"/>
          <w:sz w:val="28"/>
        </w:rPr>
        <w:t>vụ</w:t>
      </w:r>
      <w:r w:rsidRPr="0084240C">
        <w:rPr>
          <w:color w:val="000000" w:themeColor="text1"/>
          <w:spacing w:val="-2"/>
          <w:sz w:val="28"/>
        </w:rPr>
        <w:t xml:space="preserve"> </w:t>
      </w:r>
      <w:r w:rsidRPr="0084240C">
        <w:rPr>
          <w:color w:val="000000" w:themeColor="text1"/>
          <w:sz w:val="28"/>
        </w:rPr>
        <w:t>khác</w:t>
      </w:r>
      <w:r w:rsidRPr="0084240C">
        <w:rPr>
          <w:color w:val="000000" w:themeColor="text1"/>
          <w:spacing w:val="1"/>
          <w:sz w:val="28"/>
        </w:rPr>
        <w:t xml:space="preserve"> </w:t>
      </w:r>
      <w:r w:rsidRPr="0084240C">
        <w:rPr>
          <w:color w:val="000000" w:themeColor="text1"/>
          <w:sz w:val="28"/>
        </w:rPr>
        <w:t>theo</w:t>
      </w:r>
      <w:r w:rsidRPr="0084240C">
        <w:rPr>
          <w:color w:val="000000" w:themeColor="text1"/>
          <w:spacing w:val="-2"/>
          <w:sz w:val="28"/>
        </w:rPr>
        <w:t xml:space="preserve"> </w:t>
      </w:r>
      <w:r w:rsidRPr="0084240C">
        <w:rPr>
          <w:color w:val="000000" w:themeColor="text1"/>
          <w:sz w:val="28"/>
        </w:rPr>
        <w:t>chức</w:t>
      </w:r>
      <w:r w:rsidRPr="0084240C">
        <w:rPr>
          <w:color w:val="000000" w:themeColor="text1"/>
          <w:spacing w:val="-3"/>
          <w:sz w:val="28"/>
        </w:rPr>
        <w:t xml:space="preserve"> </w:t>
      </w:r>
      <w:r w:rsidRPr="0084240C">
        <w:rPr>
          <w:color w:val="000000" w:themeColor="text1"/>
          <w:sz w:val="28"/>
        </w:rPr>
        <w:t>năng,</w:t>
      </w:r>
      <w:r w:rsidRPr="0084240C">
        <w:rPr>
          <w:color w:val="000000" w:themeColor="text1"/>
          <w:spacing w:val="-1"/>
          <w:sz w:val="28"/>
        </w:rPr>
        <w:t xml:space="preserve"> </w:t>
      </w:r>
      <w:r w:rsidRPr="0084240C">
        <w:rPr>
          <w:color w:val="000000" w:themeColor="text1"/>
          <w:sz w:val="28"/>
        </w:rPr>
        <w:t>nhiệm</w:t>
      </w:r>
      <w:r w:rsidRPr="0084240C">
        <w:rPr>
          <w:color w:val="000000" w:themeColor="text1"/>
          <w:spacing w:val="-3"/>
          <w:sz w:val="28"/>
        </w:rPr>
        <w:t xml:space="preserve"> </w:t>
      </w:r>
      <w:r w:rsidRPr="0084240C">
        <w:rPr>
          <w:color w:val="000000" w:themeColor="text1"/>
          <w:sz w:val="28"/>
        </w:rPr>
        <w:t>vụ</w:t>
      </w:r>
      <w:r w:rsidRPr="0084240C">
        <w:rPr>
          <w:color w:val="000000" w:themeColor="text1"/>
          <w:spacing w:val="-2"/>
          <w:sz w:val="28"/>
        </w:rPr>
        <w:t xml:space="preserve"> </w:t>
      </w:r>
      <w:r w:rsidRPr="0084240C">
        <w:rPr>
          <w:color w:val="000000" w:themeColor="text1"/>
          <w:sz w:val="28"/>
        </w:rPr>
        <w:t>được</w:t>
      </w:r>
      <w:r w:rsidRPr="0084240C">
        <w:rPr>
          <w:color w:val="000000" w:themeColor="text1"/>
          <w:spacing w:val="-2"/>
          <w:sz w:val="28"/>
        </w:rPr>
        <w:t xml:space="preserve"> giao.</w:t>
      </w:r>
    </w:p>
    <w:p w14:paraId="047F3964" w14:textId="487919DF" w:rsidR="00C161CD" w:rsidRPr="0084240C" w:rsidRDefault="00C161CD" w:rsidP="00C161CD">
      <w:pPr>
        <w:pStyle w:val="Heading2"/>
        <w:numPr>
          <w:ilvl w:val="1"/>
          <w:numId w:val="28"/>
        </w:numPr>
        <w:tabs>
          <w:tab w:val="left" w:pos="990"/>
        </w:tabs>
        <w:ind w:left="0" w:firstLine="709"/>
        <w:rPr>
          <w:color w:val="000000" w:themeColor="text1"/>
        </w:rPr>
      </w:pPr>
      <w:r w:rsidRPr="0084240C">
        <w:rPr>
          <w:color w:val="000000" w:themeColor="text1"/>
        </w:rPr>
        <w:t>Phòng</w:t>
      </w:r>
      <w:r w:rsidRPr="0084240C">
        <w:rPr>
          <w:color w:val="000000" w:themeColor="text1"/>
          <w:spacing w:val="-1"/>
        </w:rPr>
        <w:t xml:space="preserve"> </w:t>
      </w:r>
      <w:r w:rsidRPr="0084240C">
        <w:rPr>
          <w:color w:val="000000" w:themeColor="text1"/>
        </w:rPr>
        <w:t>Văn hóa</w:t>
      </w:r>
      <w:r w:rsidRPr="0084240C">
        <w:rPr>
          <w:color w:val="000000" w:themeColor="text1"/>
          <w:spacing w:val="-1"/>
        </w:rPr>
        <w:t xml:space="preserve"> </w:t>
      </w:r>
      <w:r w:rsidRPr="0084240C">
        <w:rPr>
          <w:color w:val="000000" w:themeColor="text1"/>
        </w:rPr>
        <w:t xml:space="preserve">- Xã </w:t>
      </w:r>
      <w:r w:rsidRPr="0084240C">
        <w:rPr>
          <w:color w:val="000000" w:themeColor="text1"/>
          <w:spacing w:val="-4"/>
        </w:rPr>
        <w:t>hội</w:t>
      </w:r>
    </w:p>
    <w:p w14:paraId="1FC9682E" w14:textId="77777777" w:rsidR="00C161CD" w:rsidRDefault="00C161CD" w:rsidP="00C161CD">
      <w:pPr>
        <w:pStyle w:val="ListParagraph"/>
        <w:numPr>
          <w:ilvl w:val="0"/>
          <w:numId w:val="16"/>
        </w:numPr>
        <w:tabs>
          <w:tab w:val="left" w:pos="896"/>
        </w:tabs>
        <w:ind w:left="0" w:right="0" w:firstLine="709"/>
        <w:rPr>
          <w:color w:val="000000" w:themeColor="text1"/>
          <w:sz w:val="28"/>
        </w:rPr>
      </w:pPr>
      <w:r w:rsidRPr="0084240C">
        <w:rPr>
          <w:color w:val="000000" w:themeColor="text1"/>
          <w:sz w:val="28"/>
        </w:rPr>
        <w:t>Trước các đợt thiên tai phối hợp với các trường học trên địa bàn xã ra soát cơ sở vật chất phòng học, các phòng chức năng, đặc biệt là những phòng học</w:t>
      </w:r>
      <w:r w:rsidRPr="0084240C">
        <w:rPr>
          <w:color w:val="000000" w:themeColor="text1"/>
          <w:spacing w:val="-1"/>
          <w:sz w:val="28"/>
        </w:rPr>
        <w:t xml:space="preserve"> </w:t>
      </w:r>
      <w:r w:rsidRPr="0084240C">
        <w:rPr>
          <w:color w:val="000000" w:themeColor="text1"/>
          <w:sz w:val="28"/>
        </w:rPr>
        <w:t>đã</w:t>
      </w:r>
      <w:r w:rsidRPr="0084240C">
        <w:rPr>
          <w:color w:val="000000" w:themeColor="text1"/>
          <w:spacing w:val="-1"/>
          <w:sz w:val="28"/>
        </w:rPr>
        <w:t xml:space="preserve"> </w:t>
      </w:r>
      <w:r w:rsidRPr="0084240C">
        <w:rPr>
          <w:color w:val="000000" w:themeColor="text1"/>
          <w:sz w:val="28"/>
        </w:rPr>
        <w:t>xuống</w:t>
      </w:r>
      <w:r w:rsidRPr="0084240C">
        <w:rPr>
          <w:color w:val="000000" w:themeColor="text1"/>
          <w:spacing w:val="-1"/>
          <w:sz w:val="28"/>
        </w:rPr>
        <w:t xml:space="preserve"> </w:t>
      </w:r>
      <w:r w:rsidRPr="0084240C">
        <w:rPr>
          <w:color w:val="000000" w:themeColor="text1"/>
          <w:sz w:val="28"/>
        </w:rPr>
        <w:t>cấp,</w:t>
      </w:r>
      <w:r w:rsidRPr="0084240C">
        <w:rPr>
          <w:color w:val="000000" w:themeColor="text1"/>
          <w:spacing w:val="-1"/>
          <w:sz w:val="28"/>
        </w:rPr>
        <w:t xml:space="preserve"> </w:t>
      </w:r>
      <w:r w:rsidRPr="0084240C">
        <w:rPr>
          <w:color w:val="000000" w:themeColor="text1"/>
          <w:sz w:val="28"/>
        </w:rPr>
        <w:t>những</w:t>
      </w:r>
      <w:r w:rsidRPr="0084240C">
        <w:rPr>
          <w:color w:val="000000" w:themeColor="text1"/>
          <w:spacing w:val="-1"/>
          <w:sz w:val="28"/>
        </w:rPr>
        <w:t xml:space="preserve"> </w:t>
      </w:r>
      <w:r w:rsidRPr="0084240C">
        <w:rPr>
          <w:color w:val="000000" w:themeColor="text1"/>
          <w:sz w:val="28"/>
        </w:rPr>
        <w:t>vị</w:t>
      </w:r>
      <w:r w:rsidRPr="0084240C">
        <w:rPr>
          <w:color w:val="000000" w:themeColor="text1"/>
          <w:spacing w:val="-1"/>
          <w:sz w:val="28"/>
        </w:rPr>
        <w:t xml:space="preserve"> </w:t>
      </w:r>
      <w:r w:rsidRPr="0084240C">
        <w:rPr>
          <w:color w:val="000000" w:themeColor="text1"/>
          <w:sz w:val="28"/>
        </w:rPr>
        <w:t>trí</w:t>
      </w:r>
      <w:r w:rsidRPr="0084240C">
        <w:rPr>
          <w:color w:val="000000" w:themeColor="text1"/>
          <w:spacing w:val="-1"/>
          <w:sz w:val="28"/>
        </w:rPr>
        <w:t xml:space="preserve"> </w:t>
      </w:r>
      <w:r w:rsidRPr="0084240C">
        <w:rPr>
          <w:color w:val="000000" w:themeColor="text1"/>
          <w:sz w:val="28"/>
        </w:rPr>
        <w:t>có</w:t>
      </w:r>
      <w:r w:rsidRPr="0084240C">
        <w:rPr>
          <w:color w:val="000000" w:themeColor="text1"/>
          <w:spacing w:val="-1"/>
          <w:sz w:val="28"/>
        </w:rPr>
        <w:t xml:space="preserve"> </w:t>
      </w:r>
      <w:r w:rsidRPr="0084240C">
        <w:rPr>
          <w:color w:val="000000" w:themeColor="text1"/>
          <w:sz w:val="28"/>
        </w:rPr>
        <w:t>nguy</w:t>
      </w:r>
      <w:r w:rsidRPr="0084240C">
        <w:rPr>
          <w:color w:val="000000" w:themeColor="text1"/>
          <w:spacing w:val="-1"/>
          <w:sz w:val="28"/>
        </w:rPr>
        <w:t xml:space="preserve"> </w:t>
      </w:r>
      <w:r w:rsidRPr="0084240C">
        <w:rPr>
          <w:color w:val="000000" w:themeColor="text1"/>
          <w:sz w:val="28"/>
        </w:rPr>
        <w:t>cơ</w:t>
      </w:r>
      <w:r w:rsidRPr="0084240C">
        <w:rPr>
          <w:color w:val="000000" w:themeColor="text1"/>
          <w:spacing w:val="-1"/>
          <w:sz w:val="28"/>
        </w:rPr>
        <w:t xml:space="preserve"> </w:t>
      </w:r>
      <w:r w:rsidRPr="0084240C">
        <w:rPr>
          <w:color w:val="000000" w:themeColor="text1"/>
          <w:sz w:val="28"/>
        </w:rPr>
        <w:t>mất</w:t>
      </w:r>
      <w:r w:rsidRPr="0084240C">
        <w:rPr>
          <w:color w:val="000000" w:themeColor="text1"/>
          <w:spacing w:val="-1"/>
          <w:sz w:val="28"/>
        </w:rPr>
        <w:t xml:space="preserve"> </w:t>
      </w:r>
      <w:r w:rsidRPr="0084240C">
        <w:rPr>
          <w:color w:val="000000" w:themeColor="text1"/>
          <w:sz w:val="28"/>
        </w:rPr>
        <w:t>an</w:t>
      </w:r>
      <w:r w:rsidRPr="0084240C">
        <w:rPr>
          <w:color w:val="000000" w:themeColor="text1"/>
          <w:spacing w:val="-1"/>
          <w:sz w:val="28"/>
        </w:rPr>
        <w:t xml:space="preserve"> </w:t>
      </w:r>
      <w:r w:rsidRPr="0084240C">
        <w:rPr>
          <w:color w:val="000000" w:themeColor="text1"/>
          <w:sz w:val="28"/>
        </w:rPr>
        <w:t>toàn</w:t>
      </w:r>
      <w:r w:rsidRPr="0084240C">
        <w:rPr>
          <w:color w:val="000000" w:themeColor="text1"/>
          <w:spacing w:val="-1"/>
          <w:sz w:val="28"/>
        </w:rPr>
        <w:t xml:space="preserve"> </w:t>
      </w:r>
      <w:r w:rsidRPr="0084240C">
        <w:rPr>
          <w:color w:val="000000" w:themeColor="text1"/>
          <w:sz w:val="28"/>
        </w:rPr>
        <w:t>(</w:t>
      </w:r>
      <w:r w:rsidRPr="0084240C">
        <w:rPr>
          <w:i/>
          <w:color w:val="000000" w:themeColor="text1"/>
          <w:sz w:val="28"/>
        </w:rPr>
        <w:t>tường</w:t>
      </w:r>
      <w:r w:rsidRPr="0084240C">
        <w:rPr>
          <w:i/>
          <w:color w:val="000000" w:themeColor="text1"/>
          <w:spacing w:val="-1"/>
          <w:sz w:val="28"/>
        </w:rPr>
        <w:t xml:space="preserve"> </w:t>
      </w:r>
      <w:r w:rsidRPr="0084240C">
        <w:rPr>
          <w:i/>
          <w:color w:val="000000" w:themeColor="text1"/>
          <w:sz w:val="28"/>
        </w:rPr>
        <w:t>nhà,</w:t>
      </w:r>
      <w:r w:rsidRPr="0084240C">
        <w:rPr>
          <w:i/>
          <w:color w:val="000000" w:themeColor="text1"/>
          <w:spacing w:val="-1"/>
          <w:sz w:val="28"/>
        </w:rPr>
        <w:t xml:space="preserve"> </w:t>
      </w:r>
      <w:r w:rsidRPr="0084240C">
        <w:rPr>
          <w:i/>
          <w:color w:val="000000" w:themeColor="text1"/>
          <w:sz w:val="28"/>
        </w:rPr>
        <w:t>tấm</w:t>
      </w:r>
      <w:r w:rsidRPr="0084240C">
        <w:rPr>
          <w:i/>
          <w:color w:val="000000" w:themeColor="text1"/>
          <w:spacing w:val="-1"/>
          <w:sz w:val="28"/>
        </w:rPr>
        <w:t xml:space="preserve"> </w:t>
      </w:r>
      <w:r w:rsidRPr="0084240C">
        <w:rPr>
          <w:i/>
          <w:color w:val="000000" w:themeColor="text1"/>
          <w:sz w:val="28"/>
        </w:rPr>
        <w:t>lợp</w:t>
      </w:r>
      <w:r w:rsidRPr="0084240C">
        <w:rPr>
          <w:i/>
          <w:color w:val="000000" w:themeColor="text1"/>
          <w:spacing w:val="-1"/>
          <w:sz w:val="28"/>
        </w:rPr>
        <w:t xml:space="preserve"> </w:t>
      </w:r>
      <w:r w:rsidRPr="0084240C">
        <w:rPr>
          <w:i/>
          <w:color w:val="000000" w:themeColor="text1"/>
          <w:sz w:val="28"/>
        </w:rPr>
        <w:t>bằng tôn, prôximăng, trần nhà, cửa kính,…</w:t>
      </w:r>
      <w:r w:rsidRPr="0084240C">
        <w:rPr>
          <w:color w:val="000000" w:themeColor="text1"/>
          <w:sz w:val="28"/>
        </w:rPr>
        <w:t>); không để tình trạng sử dụng phòng học, phòng làm việc không đảm bảo an toàn; đồng thời chỉ đạo các trường tiến hành kiểm tra, chặt hạ, tỉa cành, mé nhánh các cây xanh có nguy cơ ngã đổ trong trường học gây nguy hiểm đến tính mạng con người, đảm bảo an toàn tuyệt đối cho học sinh, giáo viên.</w:t>
      </w:r>
    </w:p>
    <w:p w14:paraId="0CAE5EB1" w14:textId="77777777" w:rsidR="00C161CD" w:rsidRPr="0084240C" w:rsidRDefault="00C161CD" w:rsidP="00C161CD">
      <w:pPr>
        <w:pStyle w:val="ListParagraph"/>
        <w:numPr>
          <w:ilvl w:val="0"/>
          <w:numId w:val="16"/>
        </w:numPr>
        <w:tabs>
          <w:tab w:val="left" w:pos="896"/>
        </w:tabs>
        <w:ind w:left="0" w:right="0" w:firstLine="709"/>
        <w:rPr>
          <w:color w:val="000000" w:themeColor="text1"/>
          <w:sz w:val="28"/>
        </w:rPr>
      </w:pPr>
      <w:r w:rsidRPr="0084240C">
        <w:rPr>
          <w:color w:val="000000" w:themeColor="text1"/>
          <w:sz w:val="28"/>
        </w:rPr>
        <w:t>Thực</w:t>
      </w:r>
      <w:r w:rsidRPr="0084240C">
        <w:rPr>
          <w:color w:val="000000" w:themeColor="text1"/>
          <w:spacing w:val="-3"/>
          <w:sz w:val="28"/>
        </w:rPr>
        <w:t xml:space="preserve"> </w:t>
      </w:r>
      <w:r w:rsidRPr="0084240C">
        <w:rPr>
          <w:color w:val="000000" w:themeColor="text1"/>
          <w:sz w:val="28"/>
        </w:rPr>
        <w:t>hiện</w:t>
      </w:r>
      <w:r w:rsidRPr="0084240C">
        <w:rPr>
          <w:color w:val="000000" w:themeColor="text1"/>
          <w:spacing w:val="-2"/>
          <w:sz w:val="28"/>
        </w:rPr>
        <w:t xml:space="preserve"> </w:t>
      </w:r>
      <w:r w:rsidRPr="0084240C">
        <w:rPr>
          <w:color w:val="000000" w:themeColor="text1"/>
          <w:sz w:val="28"/>
        </w:rPr>
        <w:t>một</w:t>
      </w:r>
      <w:r w:rsidRPr="0084240C">
        <w:rPr>
          <w:color w:val="000000" w:themeColor="text1"/>
          <w:spacing w:val="-2"/>
          <w:sz w:val="28"/>
        </w:rPr>
        <w:t xml:space="preserve"> </w:t>
      </w:r>
      <w:r w:rsidRPr="0084240C">
        <w:rPr>
          <w:color w:val="000000" w:themeColor="text1"/>
          <w:sz w:val="28"/>
        </w:rPr>
        <w:t>số</w:t>
      </w:r>
      <w:r w:rsidRPr="0084240C">
        <w:rPr>
          <w:color w:val="000000" w:themeColor="text1"/>
          <w:spacing w:val="-2"/>
          <w:sz w:val="28"/>
        </w:rPr>
        <w:t xml:space="preserve"> </w:t>
      </w:r>
      <w:r w:rsidRPr="0084240C">
        <w:rPr>
          <w:color w:val="000000" w:themeColor="text1"/>
          <w:sz w:val="28"/>
        </w:rPr>
        <w:t>nội</w:t>
      </w:r>
      <w:r w:rsidRPr="0084240C">
        <w:rPr>
          <w:color w:val="000000" w:themeColor="text1"/>
          <w:spacing w:val="-2"/>
          <w:sz w:val="28"/>
        </w:rPr>
        <w:t xml:space="preserve"> </w:t>
      </w:r>
      <w:r w:rsidRPr="0084240C">
        <w:rPr>
          <w:color w:val="000000" w:themeColor="text1"/>
          <w:sz w:val="28"/>
        </w:rPr>
        <w:t>dung</w:t>
      </w:r>
      <w:r w:rsidRPr="0084240C">
        <w:rPr>
          <w:color w:val="000000" w:themeColor="text1"/>
          <w:spacing w:val="-2"/>
          <w:sz w:val="28"/>
        </w:rPr>
        <w:t xml:space="preserve"> </w:t>
      </w:r>
      <w:r w:rsidRPr="0084240C">
        <w:rPr>
          <w:color w:val="000000" w:themeColor="text1"/>
          <w:sz w:val="28"/>
        </w:rPr>
        <w:t>khác</w:t>
      </w:r>
      <w:r w:rsidRPr="0084240C">
        <w:rPr>
          <w:color w:val="000000" w:themeColor="text1"/>
          <w:spacing w:val="-2"/>
          <w:sz w:val="28"/>
        </w:rPr>
        <w:t xml:space="preserve"> </w:t>
      </w:r>
      <w:r w:rsidRPr="0084240C">
        <w:rPr>
          <w:color w:val="000000" w:themeColor="text1"/>
          <w:sz w:val="28"/>
        </w:rPr>
        <w:t>theo</w:t>
      </w:r>
      <w:r w:rsidRPr="0084240C">
        <w:rPr>
          <w:color w:val="000000" w:themeColor="text1"/>
          <w:spacing w:val="-2"/>
          <w:sz w:val="28"/>
        </w:rPr>
        <w:t xml:space="preserve"> </w:t>
      </w:r>
      <w:r w:rsidRPr="0084240C">
        <w:rPr>
          <w:color w:val="000000" w:themeColor="text1"/>
          <w:sz w:val="28"/>
        </w:rPr>
        <w:t>chức</w:t>
      </w:r>
      <w:r w:rsidRPr="0084240C">
        <w:rPr>
          <w:color w:val="000000" w:themeColor="text1"/>
          <w:spacing w:val="-2"/>
          <w:sz w:val="28"/>
        </w:rPr>
        <w:t xml:space="preserve"> </w:t>
      </w:r>
      <w:r w:rsidRPr="0084240C">
        <w:rPr>
          <w:color w:val="000000" w:themeColor="text1"/>
          <w:sz w:val="28"/>
        </w:rPr>
        <w:t>năng,</w:t>
      </w:r>
      <w:r w:rsidRPr="0084240C">
        <w:rPr>
          <w:color w:val="000000" w:themeColor="text1"/>
          <w:spacing w:val="-2"/>
          <w:sz w:val="28"/>
        </w:rPr>
        <w:t xml:space="preserve"> </w:t>
      </w:r>
      <w:r w:rsidRPr="0084240C">
        <w:rPr>
          <w:color w:val="000000" w:themeColor="text1"/>
          <w:sz w:val="28"/>
        </w:rPr>
        <w:t>nhiệm</w:t>
      </w:r>
      <w:r w:rsidRPr="0084240C">
        <w:rPr>
          <w:color w:val="000000" w:themeColor="text1"/>
          <w:spacing w:val="-2"/>
          <w:sz w:val="28"/>
        </w:rPr>
        <w:t xml:space="preserve"> </w:t>
      </w:r>
      <w:r w:rsidRPr="0084240C">
        <w:rPr>
          <w:color w:val="000000" w:themeColor="text1"/>
          <w:sz w:val="28"/>
        </w:rPr>
        <w:t>vụ</w:t>
      </w:r>
      <w:r w:rsidRPr="0084240C">
        <w:rPr>
          <w:color w:val="000000" w:themeColor="text1"/>
          <w:spacing w:val="-2"/>
          <w:sz w:val="28"/>
        </w:rPr>
        <w:t xml:space="preserve"> </w:t>
      </w:r>
      <w:r w:rsidRPr="0084240C">
        <w:rPr>
          <w:color w:val="000000" w:themeColor="text1"/>
          <w:sz w:val="28"/>
        </w:rPr>
        <w:t>được</w:t>
      </w:r>
      <w:r w:rsidRPr="0084240C">
        <w:rPr>
          <w:color w:val="000000" w:themeColor="text1"/>
          <w:spacing w:val="-2"/>
          <w:sz w:val="28"/>
        </w:rPr>
        <w:t xml:space="preserve"> giao.</w:t>
      </w:r>
    </w:p>
    <w:p w14:paraId="5D7BA28C" w14:textId="68E25A60" w:rsidR="00833F32" w:rsidRPr="0084240C" w:rsidRDefault="00504B36" w:rsidP="0084240C">
      <w:pPr>
        <w:pStyle w:val="Heading2"/>
        <w:numPr>
          <w:ilvl w:val="1"/>
          <w:numId w:val="28"/>
        </w:numPr>
        <w:tabs>
          <w:tab w:val="left" w:pos="990"/>
        </w:tabs>
        <w:ind w:left="0" w:firstLine="709"/>
        <w:rPr>
          <w:color w:val="000000" w:themeColor="text1"/>
        </w:rPr>
      </w:pPr>
      <w:r w:rsidRPr="0084240C">
        <w:rPr>
          <w:color w:val="000000" w:themeColor="text1"/>
        </w:rPr>
        <w:t>Ban</w:t>
      </w:r>
      <w:r w:rsidRPr="0084240C">
        <w:rPr>
          <w:color w:val="000000" w:themeColor="text1"/>
          <w:spacing w:val="-5"/>
        </w:rPr>
        <w:t xml:space="preserve"> </w:t>
      </w:r>
      <w:r w:rsidRPr="0084240C">
        <w:rPr>
          <w:color w:val="000000" w:themeColor="text1"/>
        </w:rPr>
        <w:t>Chỉ</w:t>
      </w:r>
      <w:r w:rsidRPr="0084240C">
        <w:rPr>
          <w:color w:val="000000" w:themeColor="text1"/>
          <w:spacing w:val="-2"/>
        </w:rPr>
        <w:t xml:space="preserve"> </w:t>
      </w:r>
      <w:r w:rsidRPr="0084240C">
        <w:rPr>
          <w:color w:val="000000" w:themeColor="text1"/>
        </w:rPr>
        <w:t>huy</w:t>
      </w:r>
      <w:r w:rsidRPr="0084240C">
        <w:rPr>
          <w:color w:val="000000" w:themeColor="text1"/>
          <w:spacing w:val="-1"/>
        </w:rPr>
        <w:t xml:space="preserve"> </w:t>
      </w:r>
      <w:r w:rsidRPr="0084240C">
        <w:rPr>
          <w:color w:val="000000" w:themeColor="text1"/>
        </w:rPr>
        <w:t>Quân</w:t>
      </w:r>
      <w:r w:rsidRPr="0084240C">
        <w:rPr>
          <w:color w:val="000000" w:themeColor="text1"/>
          <w:spacing w:val="-3"/>
        </w:rPr>
        <w:t xml:space="preserve"> </w:t>
      </w:r>
      <w:r w:rsidRPr="0084240C">
        <w:rPr>
          <w:color w:val="000000" w:themeColor="text1"/>
        </w:rPr>
        <w:t>sự</w:t>
      </w:r>
      <w:r w:rsidRPr="0084240C">
        <w:rPr>
          <w:color w:val="000000" w:themeColor="text1"/>
          <w:spacing w:val="-2"/>
        </w:rPr>
        <w:t xml:space="preserve"> </w:t>
      </w:r>
      <w:r w:rsidRPr="0084240C">
        <w:rPr>
          <w:color w:val="000000" w:themeColor="text1"/>
          <w:spacing w:val="-5"/>
        </w:rPr>
        <w:t>xã</w:t>
      </w:r>
    </w:p>
    <w:p w14:paraId="6B17CCE4" w14:textId="77777777" w:rsidR="00833F32" w:rsidRPr="0084240C" w:rsidRDefault="00504B36" w:rsidP="0084240C">
      <w:pPr>
        <w:pStyle w:val="ListParagraph"/>
        <w:numPr>
          <w:ilvl w:val="0"/>
          <w:numId w:val="17"/>
        </w:numPr>
        <w:tabs>
          <w:tab w:val="left" w:pos="894"/>
        </w:tabs>
        <w:ind w:left="0" w:right="0" w:firstLine="709"/>
        <w:rPr>
          <w:color w:val="000000" w:themeColor="text1"/>
          <w:sz w:val="28"/>
        </w:rPr>
      </w:pPr>
      <w:r w:rsidRPr="0084240C">
        <w:rPr>
          <w:color w:val="000000" w:themeColor="text1"/>
          <w:sz w:val="28"/>
        </w:rPr>
        <w:t>Trực tiếp thực hiện nhiệm vụ tìm kiếm cứu nạn, cứu hộ; chủ động xây dựng và triển khai các phương án, kế hoạch tham gia ứng phó, khắc phục hậu quả thiên tai; sẵn sàng lực lượng, phương tiện để ứng phó kịp thời khi xảy ra thiên tai; phối hợp đảm bảo an ninh trật tự, an toàn xã hội trên địa bàn.</w:t>
      </w:r>
    </w:p>
    <w:p w14:paraId="0B1C4696" w14:textId="77777777" w:rsidR="00833F32" w:rsidRPr="0084240C" w:rsidRDefault="00504B36" w:rsidP="0084240C">
      <w:pPr>
        <w:pStyle w:val="ListParagraph"/>
        <w:numPr>
          <w:ilvl w:val="0"/>
          <w:numId w:val="17"/>
        </w:numPr>
        <w:tabs>
          <w:tab w:val="left" w:pos="950"/>
        </w:tabs>
        <w:ind w:left="0" w:right="0" w:firstLine="709"/>
        <w:rPr>
          <w:color w:val="000000" w:themeColor="text1"/>
          <w:sz w:val="28"/>
        </w:rPr>
      </w:pPr>
      <w:r w:rsidRPr="0084240C">
        <w:rPr>
          <w:color w:val="000000" w:themeColor="text1"/>
          <w:sz w:val="28"/>
        </w:rPr>
        <w:t xml:space="preserve">Trong mùa mưa, thường xuyên chủ động phối hợp với các cơ quan, đơn vị liên quan và </w:t>
      </w:r>
      <w:r w:rsidR="00BE2980" w:rsidRPr="0084240C">
        <w:rPr>
          <w:color w:val="000000" w:themeColor="text1"/>
          <w:sz w:val="28"/>
        </w:rPr>
        <w:t xml:space="preserve">các </w:t>
      </w:r>
      <w:r w:rsidR="00BE2980" w:rsidRPr="0084240C">
        <w:rPr>
          <w:color w:val="000000" w:themeColor="text1"/>
          <w:sz w:val="28"/>
          <w:lang w:val="en-US"/>
        </w:rPr>
        <w:t>ấp</w:t>
      </w:r>
      <w:r w:rsidRPr="0084240C">
        <w:rPr>
          <w:color w:val="000000" w:themeColor="text1"/>
          <w:sz w:val="28"/>
        </w:rPr>
        <w:t xml:space="preserve"> tổ chức rà soát, đánh giá các khu vực, vị trí có</w:t>
      </w:r>
      <w:r w:rsidR="00BE2980" w:rsidRPr="0084240C">
        <w:rPr>
          <w:color w:val="000000" w:themeColor="text1"/>
          <w:sz w:val="28"/>
        </w:rPr>
        <w:t xml:space="preserve"> nguy cơ cao xảy ra sạt lở đất</w:t>
      </w:r>
      <w:r w:rsidR="00BE2980" w:rsidRPr="0084240C">
        <w:rPr>
          <w:color w:val="000000" w:themeColor="text1"/>
          <w:sz w:val="28"/>
          <w:lang w:val="en-US"/>
        </w:rPr>
        <w:t xml:space="preserve"> bờ sông </w:t>
      </w:r>
      <w:r w:rsidRPr="0084240C">
        <w:rPr>
          <w:color w:val="000000" w:themeColor="text1"/>
          <w:sz w:val="28"/>
        </w:rPr>
        <w:t>trên địa bàn xã; kịp thời tham mưu UBND xã triển khai các biện pháp phòng ngừa, cảnh báo, sơ tán</w:t>
      </w:r>
      <w:r w:rsidRPr="0084240C">
        <w:rPr>
          <w:color w:val="000000" w:themeColor="text1"/>
          <w:spacing w:val="40"/>
          <w:sz w:val="28"/>
        </w:rPr>
        <w:t xml:space="preserve"> </w:t>
      </w:r>
      <w:r w:rsidRPr="0084240C">
        <w:rPr>
          <w:color w:val="000000" w:themeColor="text1"/>
          <w:sz w:val="28"/>
        </w:rPr>
        <w:t>Nhân dân và khắc phục hậu quả khi cần thiết.</w:t>
      </w:r>
    </w:p>
    <w:p w14:paraId="56CC906E" w14:textId="77777777" w:rsidR="00833F32" w:rsidRPr="0084240C" w:rsidRDefault="00504B36" w:rsidP="0084240C">
      <w:pPr>
        <w:pStyle w:val="ListParagraph"/>
        <w:numPr>
          <w:ilvl w:val="0"/>
          <w:numId w:val="17"/>
        </w:numPr>
        <w:tabs>
          <w:tab w:val="left" w:pos="877"/>
        </w:tabs>
        <w:ind w:left="0" w:right="0" w:firstLine="709"/>
        <w:rPr>
          <w:color w:val="000000" w:themeColor="text1"/>
          <w:sz w:val="28"/>
        </w:rPr>
      </w:pPr>
      <w:r w:rsidRPr="0084240C">
        <w:rPr>
          <w:color w:val="000000" w:themeColor="text1"/>
          <w:sz w:val="28"/>
        </w:rPr>
        <w:t>Bảo đảm cơ sở vật chất, trang bị, phương tiện cho lực lượng thường trực tham gia thực hiện nhiệm vụ phòng, chống thiên tai, tìm kiếm cứu nạn và phòng thủ dân sự theo quy định.</w:t>
      </w:r>
    </w:p>
    <w:p w14:paraId="00CD9EB0" w14:textId="77777777" w:rsidR="00833F32" w:rsidRPr="0084240C" w:rsidRDefault="00504B36" w:rsidP="0084240C">
      <w:pPr>
        <w:pStyle w:val="ListParagraph"/>
        <w:numPr>
          <w:ilvl w:val="0"/>
          <w:numId w:val="17"/>
        </w:numPr>
        <w:tabs>
          <w:tab w:val="left" w:pos="872"/>
        </w:tabs>
        <w:ind w:left="0" w:right="0" w:firstLine="709"/>
        <w:rPr>
          <w:color w:val="000000" w:themeColor="text1"/>
          <w:sz w:val="28"/>
        </w:rPr>
      </w:pPr>
      <w:r w:rsidRPr="0084240C">
        <w:rPr>
          <w:color w:val="000000" w:themeColor="text1"/>
          <w:sz w:val="28"/>
        </w:rPr>
        <w:t>Xây</w:t>
      </w:r>
      <w:r w:rsidRPr="0084240C">
        <w:rPr>
          <w:color w:val="000000" w:themeColor="text1"/>
          <w:spacing w:val="-2"/>
          <w:sz w:val="28"/>
        </w:rPr>
        <w:t xml:space="preserve"> </w:t>
      </w:r>
      <w:r w:rsidRPr="0084240C">
        <w:rPr>
          <w:color w:val="000000" w:themeColor="text1"/>
          <w:sz w:val="28"/>
        </w:rPr>
        <w:t>dựng</w:t>
      </w:r>
      <w:r w:rsidRPr="0084240C">
        <w:rPr>
          <w:color w:val="000000" w:themeColor="text1"/>
          <w:spacing w:val="-2"/>
          <w:sz w:val="28"/>
        </w:rPr>
        <w:t xml:space="preserve"> </w:t>
      </w:r>
      <w:r w:rsidRPr="0084240C">
        <w:rPr>
          <w:color w:val="000000" w:themeColor="text1"/>
          <w:sz w:val="28"/>
        </w:rPr>
        <w:t>phương</w:t>
      </w:r>
      <w:r w:rsidRPr="0084240C">
        <w:rPr>
          <w:color w:val="000000" w:themeColor="text1"/>
          <w:spacing w:val="-2"/>
          <w:sz w:val="28"/>
        </w:rPr>
        <w:t xml:space="preserve"> </w:t>
      </w:r>
      <w:r w:rsidRPr="0084240C">
        <w:rPr>
          <w:color w:val="000000" w:themeColor="text1"/>
          <w:sz w:val="28"/>
        </w:rPr>
        <w:t>án</w:t>
      </w:r>
      <w:r w:rsidRPr="0084240C">
        <w:rPr>
          <w:color w:val="000000" w:themeColor="text1"/>
          <w:spacing w:val="-2"/>
          <w:sz w:val="28"/>
        </w:rPr>
        <w:t xml:space="preserve"> </w:t>
      </w:r>
      <w:r w:rsidRPr="0084240C">
        <w:rPr>
          <w:color w:val="000000" w:themeColor="text1"/>
          <w:sz w:val="28"/>
        </w:rPr>
        <w:t>cứu</w:t>
      </w:r>
      <w:r w:rsidRPr="0084240C">
        <w:rPr>
          <w:color w:val="000000" w:themeColor="text1"/>
          <w:spacing w:val="-2"/>
          <w:sz w:val="28"/>
        </w:rPr>
        <w:t xml:space="preserve"> </w:t>
      </w:r>
      <w:r w:rsidRPr="0084240C">
        <w:rPr>
          <w:color w:val="000000" w:themeColor="text1"/>
          <w:sz w:val="28"/>
        </w:rPr>
        <w:t>hộ,</w:t>
      </w:r>
      <w:r w:rsidRPr="0084240C">
        <w:rPr>
          <w:color w:val="000000" w:themeColor="text1"/>
          <w:spacing w:val="-2"/>
          <w:sz w:val="28"/>
        </w:rPr>
        <w:t xml:space="preserve"> </w:t>
      </w:r>
      <w:r w:rsidRPr="0084240C">
        <w:rPr>
          <w:color w:val="000000" w:themeColor="text1"/>
          <w:sz w:val="28"/>
        </w:rPr>
        <w:t>cứu</w:t>
      </w:r>
      <w:r w:rsidRPr="0084240C">
        <w:rPr>
          <w:color w:val="000000" w:themeColor="text1"/>
          <w:spacing w:val="-2"/>
          <w:sz w:val="28"/>
        </w:rPr>
        <w:t xml:space="preserve"> </w:t>
      </w:r>
      <w:r w:rsidRPr="0084240C">
        <w:rPr>
          <w:color w:val="000000" w:themeColor="text1"/>
          <w:sz w:val="28"/>
        </w:rPr>
        <w:t>nạn,</w:t>
      </w:r>
      <w:r w:rsidRPr="0084240C">
        <w:rPr>
          <w:color w:val="000000" w:themeColor="text1"/>
          <w:spacing w:val="-2"/>
          <w:sz w:val="28"/>
        </w:rPr>
        <w:t xml:space="preserve"> </w:t>
      </w:r>
      <w:r w:rsidRPr="0084240C">
        <w:rPr>
          <w:color w:val="000000" w:themeColor="text1"/>
          <w:sz w:val="28"/>
        </w:rPr>
        <w:t>huy</w:t>
      </w:r>
      <w:r w:rsidRPr="0084240C">
        <w:rPr>
          <w:color w:val="000000" w:themeColor="text1"/>
          <w:spacing w:val="-2"/>
          <w:sz w:val="28"/>
        </w:rPr>
        <w:t xml:space="preserve"> </w:t>
      </w:r>
      <w:r w:rsidRPr="0084240C">
        <w:rPr>
          <w:color w:val="000000" w:themeColor="text1"/>
          <w:sz w:val="28"/>
        </w:rPr>
        <w:t>động</w:t>
      </w:r>
      <w:r w:rsidRPr="0084240C">
        <w:rPr>
          <w:color w:val="000000" w:themeColor="text1"/>
          <w:spacing w:val="-2"/>
          <w:sz w:val="28"/>
        </w:rPr>
        <w:t xml:space="preserve"> </w:t>
      </w:r>
      <w:r w:rsidRPr="0084240C">
        <w:rPr>
          <w:color w:val="000000" w:themeColor="text1"/>
          <w:sz w:val="28"/>
        </w:rPr>
        <w:t>các</w:t>
      </w:r>
      <w:r w:rsidRPr="0084240C">
        <w:rPr>
          <w:color w:val="000000" w:themeColor="text1"/>
          <w:spacing w:val="-1"/>
          <w:sz w:val="28"/>
        </w:rPr>
        <w:t xml:space="preserve"> </w:t>
      </w:r>
      <w:r w:rsidRPr="0084240C">
        <w:rPr>
          <w:color w:val="000000" w:themeColor="text1"/>
          <w:sz w:val="28"/>
        </w:rPr>
        <w:t>lực</w:t>
      </w:r>
      <w:r w:rsidRPr="0084240C">
        <w:rPr>
          <w:color w:val="000000" w:themeColor="text1"/>
          <w:spacing w:val="-1"/>
          <w:sz w:val="28"/>
        </w:rPr>
        <w:t xml:space="preserve"> </w:t>
      </w:r>
      <w:r w:rsidRPr="0084240C">
        <w:rPr>
          <w:color w:val="000000" w:themeColor="text1"/>
          <w:sz w:val="28"/>
        </w:rPr>
        <w:t>lượng</w:t>
      </w:r>
      <w:r w:rsidRPr="0084240C">
        <w:rPr>
          <w:color w:val="000000" w:themeColor="text1"/>
          <w:spacing w:val="-2"/>
          <w:sz w:val="28"/>
        </w:rPr>
        <w:t xml:space="preserve"> </w:t>
      </w:r>
      <w:r w:rsidRPr="0084240C">
        <w:rPr>
          <w:color w:val="000000" w:themeColor="text1"/>
          <w:sz w:val="28"/>
        </w:rPr>
        <w:t>nhằm</w:t>
      </w:r>
      <w:r w:rsidRPr="0084240C">
        <w:rPr>
          <w:color w:val="000000" w:themeColor="text1"/>
          <w:spacing w:val="-1"/>
          <w:sz w:val="28"/>
        </w:rPr>
        <w:t xml:space="preserve"> </w:t>
      </w:r>
      <w:r w:rsidRPr="0084240C">
        <w:rPr>
          <w:color w:val="000000" w:themeColor="text1"/>
          <w:sz w:val="28"/>
        </w:rPr>
        <w:t>chủ động kịp thời hỗ trợ, ứng cứu các trường hợp thiên tai, dịch họa xảy ra trên địa bàn xã.</w:t>
      </w:r>
    </w:p>
    <w:p w14:paraId="6B4D676E" w14:textId="77777777" w:rsidR="00833F32" w:rsidRPr="0084240C" w:rsidRDefault="00504B36" w:rsidP="0084240C">
      <w:pPr>
        <w:pStyle w:val="ListParagraph"/>
        <w:numPr>
          <w:ilvl w:val="0"/>
          <w:numId w:val="17"/>
        </w:numPr>
        <w:tabs>
          <w:tab w:val="left" w:pos="873"/>
        </w:tabs>
        <w:ind w:left="0" w:right="0" w:firstLine="709"/>
        <w:rPr>
          <w:color w:val="000000" w:themeColor="text1"/>
          <w:sz w:val="28"/>
        </w:rPr>
      </w:pPr>
      <w:r w:rsidRPr="0084240C">
        <w:rPr>
          <w:color w:val="000000" w:themeColor="text1"/>
          <w:sz w:val="28"/>
        </w:rPr>
        <w:t>Thực</w:t>
      </w:r>
      <w:r w:rsidRPr="0084240C">
        <w:rPr>
          <w:color w:val="000000" w:themeColor="text1"/>
          <w:spacing w:val="-3"/>
          <w:sz w:val="28"/>
        </w:rPr>
        <w:t xml:space="preserve"> </w:t>
      </w:r>
      <w:r w:rsidRPr="0084240C">
        <w:rPr>
          <w:color w:val="000000" w:themeColor="text1"/>
          <w:sz w:val="28"/>
        </w:rPr>
        <w:t>hiện</w:t>
      </w:r>
      <w:r w:rsidRPr="0084240C">
        <w:rPr>
          <w:color w:val="000000" w:themeColor="text1"/>
          <w:spacing w:val="-2"/>
          <w:sz w:val="28"/>
        </w:rPr>
        <w:t xml:space="preserve"> </w:t>
      </w:r>
      <w:r w:rsidRPr="0084240C">
        <w:rPr>
          <w:color w:val="000000" w:themeColor="text1"/>
          <w:sz w:val="28"/>
        </w:rPr>
        <w:t>một</w:t>
      </w:r>
      <w:r w:rsidRPr="0084240C">
        <w:rPr>
          <w:color w:val="000000" w:themeColor="text1"/>
          <w:spacing w:val="-3"/>
          <w:sz w:val="28"/>
        </w:rPr>
        <w:t xml:space="preserve"> </w:t>
      </w:r>
      <w:r w:rsidRPr="0084240C">
        <w:rPr>
          <w:color w:val="000000" w:themeColor="text1"/>
          <w:sz w:val="28"/>
        </w:rPr>
        <w:t>số</w:t>
      </w:r>
      <w:r w:rsidRPr="0084240C">
        <w:rPr>
          <w:color w:val="000000" w:themeColor="text1"/>
          <w:spacing w:val="-2"/>
          <w:sz w:val="28"/>
        </w:rPr>
        <w:t xml:space="preserve"> </w:t>
      </w:r>
      <w:r w:rsidRPr="0084240C">
        <w:rPr>
          <w:color w:val="000000" w:themeColor="text1"/>
          <w:sz w:val="28"/>
        </w:rPr>
        <w:t>nhiệm</w:t>
      </w:r>
      <w:r w:rsidRPr="0084240C">
        <w:rPr>
          <w:color w:val="000000" w:themeColor="text1"/>
          <w:spacing w:val="-3"/>
          <w:sz w:val="28"/>
        </w:rPr>
        <w:t xml:space="preserve"> </w:t>
      </w:r>
      <w:r w:rsidRPr="0084240C">
        <w:rPr>
          <w:color w:val="000000" w:themeColor="text1"/>
          <w:sz w:val="28"/>
        </w:rPr>
        <w:t>vụ</w:t>
      </w:r>
      <w:r w:rsidRPr="0084240C">
        <w:rPr>
          <w:color w:val="000000" w:themeColor="text1"/>
          <w:spacing w:val="-1"/>
          <w:sz w:val="28"/>
        </w:rPr>
        <w:t xml:space="preserve"> </w:t>
      </w:r>
      <w:r w:rsidRPr="0084240C">
        <w:rPr>
          <w:color w:val="000000" w:themeColor="text1"/>
          <w:sz w:val="28"/>
        </w:rPr>
        <w:t>khác theo</w:t>
      </w:r>
      <w:r w:rsidRPr="0084240C">
        <w:rPr>
          <w:color w:val="000000" w:themeColor="text1"/>
          <w:spacing w:val="-2"/>
          <w:sz w:val="28"/>
        </w:rPr>
        <w:t xml:space="preserve"> </w:t>
      </w:r>
      <w:r w:rsidRPr="0084240C">
        <w:rPr>
          <w:color w:val="000000" w:themeColor="text1"/>
          <w:sz w:val="28"/>
        </w:rPr>
        <w:t>chức</w:t>
      </w:r>
      <w:r w:rsidRPr="0084240C">
        <w:rPr>
          <w:color w:val="000000" w:themeColor="text1"/>
          <w:spacing w:val="-3"/>
          <w:sz w:val="28"/>
        </w:rPr>
        <w:t xml:space="preserve"> </w:t>
      </w:r>
      <w:r w:rsidRPr="0084240C">
        <w:rPr>
          <w:color w:val="000000" w:themeColor="text1"/>
          <w:sz w:val="28"/>
        </w:rPr>
        <w:t>năng,</w:t>
      </w:r>
      <w:r w:rsidRPr="0084240C">
        <w:rPr>
          <w:color w:val="000000" w:themeColor="text1"/>
          <w:spacing w:val="-2"/>
          <w:sz w:val="28"/>
        </w:rPr>
        <w:t xml:space="preserve"> </w:t>
      </w:r>
      <w:r w:rsidRPr="0084240C">
        <w:rPr>
          <w:color w:val="000000" w:themeColor="text1"/>
          <w:sz w:val="28"/>
        </w:rPr>
        <w:t>nhiệm</w:t>
      </w:r>
      <w:r w:rsidRPr="0084240C">
        <w:rPr>
          <w:color w:val="000000" w:themeColor="text1"/>
          <w:spacing w:val="-3"/>
          <w:sz w:val="28"/>
        </w:rPr>
        <w:t xml:space="preserve"> </w:t>
      </w:r>
      <w:r w:rsidRPr="0084240C">
        <w:rPr>
          <w:color w:val="000000" w:themeColor="text1"/>
          <w:sz w:val="28"/>
        </w:rPr>
        <w:t>được</w:t>
      </w:r>
      <w:r w:rsidRPr="0084240C">
        <w:rPr>
          <w:color w:val="000000" w:themeColor="text1"/>
          <w:spacing w:val="-2"/>
          <w:sz w:val="28"/>
        </w:rPr>
        <w:t xml:space="preserve"> giao.</w:t>
      </w:r>
    </w:p>
    <w:p w14:paraId="1385C839" w14:textId="4EB1F0F6" w:rsidR="00833F32" w:rsidRPr="0084240C" w:rsidRDefault="00504B36" w:rsidP="0084240C">
      <w:pPr>
        <w:pStyle w:val="Heading2"/>
        <w:numPr>
          <w:ilvl w:val="1"/>
          <w:numId w:val="28"/>
        </w:numPr>
        <w:tabs>
          <w:tab w:val="left" w:pos="990"/>
        </w:tabs>
        <w:ind w:left="0" w:firstLine="709"/>
        <w:rPr>
          <w:color w:val="000000" w:themeColor="text1"/>
        </w:rPr>
      </w:pPr>
      <w:r w:rsidRPr="0084240C">
        <w:rPr>
          <w:color w:val="000000" w:themeColor="text1"/>
        </w:rPr>
        <w:t>Công</w:t>
      </w:r>
      <w:r w:rsidRPr="0084240C">
        <w:rPr>
          <w:color w:val="000000" w:themeColor="text1"/>
          <w:spacing w:val="-1"/>
        </w:rPr>
        <w:t xml:space="preserve"> </w:t>
      </w:r>
      <w:r w:rsidRPr="0084240C">
        <w:rPr>
          <w:color w:val="000000" w:themeColor="text1"/>
        </w:rPr>
        <w:t>an</w:t>
      </w:r>
      <w:r w:rsidRPr="0084240C">
        <w:rPr>
          <w:color w:val="000000" w:themeColor="text1"/>
          <w:spacing w:val="-1"/>
        </w:rPr>
        <w:t xml:space="preserve"> </w:t>
      </w:r>
      <w:r w:rsidRPr="0084240C">
        <w:rPr>
          <w:color w:val="000000" w:themeColor="text1"/>
          <w:spacing w:val="-5"/>
        </w:rPr>
        <w:t>xã</w:t>
      </w:r>
    </w:p>
    <w:p w14:paraId="0E5EE8E2" w14:textId="77777777" w:rsidR="00833F32" w:rsidRDefault="00504B36" w:rsidP="0084240C">
      <w:pPr>
        <w:pStyle w:val="BodyText"/>
        <w:ind w:right="0"/>
        <w:rPr>
          <w:color w:val="000000" w:themeColor="text1"/>
        </w:rPr>
      </w:pPr>
      <w:r w:rsidRPr="0084240C">
        <w:rPr>
          <w:color w:val="000000" w:themeColor="text1"/>
        </w:rPr>
        <w:t>Trực</w:t>
      </w:r>
      <w:r w:rsidRPr="0084240C">
        <w:rPr>
          <w:color w:val="000000" w:themeColor="text1"/>
          <w:spacing w:val="-1"/>
        </w:rPr>
        <w:t xml:space="preserve"> </w:t>
      </w:r>
      <w:r w:rsidRPr="0084240C">
        <w:rPr>
          <w:color w:val="000000" w:themeColor="text1"/>
        </w:rPr>
        <w:t>tiếp</w:t>
      </w:r>
      <w:r w:rsidRPr="0084240C">
        <w:rPr>
          <w:color w:val="000000" w:themeColor="text1"/>
          <w:spacing w:val="-2"/>
        </w:rPr>
        <w:t xml:space="preserve"> </w:t>
      </w:r>
      <w:r w:rsidRPr="0084240C">
        <w:rPr>
          <w:color w:val="000000" w:themeColor="text1"/>
        </w:rPr>
        <w:t>chỉ</w:t>
      </w:r>
      <w:r w:rsidRPr="0084240C">
        <w:rPr>
          <w:color w:val="000000" w:themeColor="text1"/>
          <w:spacing w:val="-1"/>
        </w:rPr>
        <w:t xml:space="preserve"> </w:t>
      </w:r>
      <w:r w:rsidRPr="0084240C">
        <w:rPr>
          <w:color w:val="000000" w:themeColor="text1"/>
        </w:rPr>
        <w:t>đạo</w:t>
      </w:r>
      <w:r w:rsidRPr="0084240C">
        <w:rPr>
          <w:color w:val="000000" w:themeColor="text1"/>
          <w:spacing w:val="-2"/>
        </w:rPr>
        <w:t xml:space="preserve"> </w:t>
      </w:r>
      <w:r w:rsidRPr="0084240C">
        <w:rPr>
          <w:color w:val="000000" w:themeColor="text1"/>
        </w:rPr>
        <w:t>công</w:t>
      </w:r>
      <w:r w:rsidRPr="0084240C">
        <w:rPr>
          <w:color w:val="000000" w:themeColor="text1"/>
          <w:spacing w:val="-2"/>
        </w:rPr>
        <w:t xml:space="preserve"> </w:t>
      </w:r>
      <w:r w:rsidRPr="0084240C">
        <w:rPr>
          <w:color w:val="000000" w:themeColor="text1"/>
        </w:rPr>
        <w:t>tác</w:t>
      </w:r>
      <w:r w:rsidRPr="0084240C">
        <w:rPr>
          <w:color w:val="000000" w:themeColor="text1"/>
          <w:spacing w:val="-1"/>
        </w:rPr>
        <w:t xml:space="preserve"> </w:t>
      </w:r>
      <w:r w:rsidRPr="0084240C">
        <w:rPr>
          <w:color w:val="000000" w:themeColor="text1"/>
        </w:rPr>
        <w:t>đảm</w:t>
      </w:r>
      <w:r w:rsidRPr="0084240C">
        <w:rPr>
          <w:color w:val="000000" w:themeColor="text1"/>
          <w:spacing w:val="-1"/>
        </w:rPr>
        <w:t xml:space="preserve"> </w:t>
      </w:r>
      <w:r w:rsidRPr="0084240C">
        <w:rPr>
          <w:color w:val="000000" w:themeColor="text1"/>
        </w:rPr>
        <w:t>bảo</w:t>
      </w:r>
      <w:r w:rsidRPr="0084240C">
        <w:rPr>
          <w:color w:val="000000" w:themeColor="text1"/>
          <w:spacing w:val="-2"/>
        </w:rPr>
        <w:t xml:space="preserve"> </w:t>
      </w:r>
      <w:r w:rsidRPr="0084240C">
        <w:rPr>
          <w:color w:val="000000" w:themeColor="text1"/>
        </w:rPr>
        <w:t>an</w:t>
      </w:r>
      <w:r w:rsidRPr="0084240C">
        <w:rPr>
          <w:color w:val="000000" w:themeColor="text1"/>
          <w:spacing w:val="-2"/>
        </w:rPr>
        <w:t xml:space="preserve"> </w:t>
      </w:r>
      <w:r w:rsidRPr="0084240C">
        <w:rPr>
          <w:color w:val="000000" w:themeColor="text1"/>
        </w:rPr>
        <w:t>ninh,</w:t>
      </w:r>
      <w:r w:rsidRPr="0084240C">
        <w:rPr>
          <w:color w:val="000000" w:themeColor="text1"/>
          <w:spacing w:val="-2"/>
        </w:rPr>
        <w:t xml:space="preserve"> </w:t>
      </w:r>
      <w:r w:rsidRPr="0084240C">
        <w:rPr>
          <w:color w:val="000000" w:themeColor="text1"/>
        </w:rPr>
        <w:t>trật</w:t>
      </w:r>
      <w:r w:rsidRPr="0084240C">
        <w:rPr>
          <w:color w:val="000000" w:themeColor="text1"/>
          <w:spacing w:val="-1"/>
        </w:rPr>
        <w:t xml:space="preserve"> </w:t>
      </w:r>
      <w:r w:rsidRPr="0084240C">
        <w:rPr>
          <w:color w:val="000000" w:themeColor="text1"/>
        </w:rPr>
        <w:t>tự</w:t>
      </w:r>
      <w:r w:rsidRPr="0084240C">
        <w:rPr>
          <w:color w:val="000000" w:themeColor="text1"/>
          <w:spacing w:val="-2"/>
        </w:rPr>
        <w:t xml:space="preserve"> </w:t>
      </w:r>
      <w:r w:rsidRPr="0084240C">
        <w:rPr>
          <w:color w:val="000000" w:themeColor="text1"/>
        </w:rPr>
        <w:t>xã</w:t>
      </w:r>
      <w:r w:rsidRPr="0084240C">
        <w:rPr>
          <w:color w:val="000000" w:themeColor="text1"/>
          <w:spacing w:val="-2"/>
        </w:rPr>
        <w:t xml:space="preserve"> </w:t>
      </w:r>
      <w:r w:rsidRPr="0084240C">
        <w:rPr>
          <w:color w:val="000000" w:themeColor="text1"/>
        </w:rPr>
        <w:t>hội,</w:t>
      </w:r>
      <w:r w:rsidRPr="0084240C">
        <w:rPr>
          <w:color w:val="000000" w:themeColor="text1"/>
          <w:spacing w:val="-2"/>
        </w:rPr>
        <w:t xml:space="preserve"> </w:t>
      </w:r>
      <w:r w:rsidRPr="0084240C">
        <w:rPr>
          <w:color w:val="000000" w:themeColor="text1"/>
        </w:rPr>
        <w:t>đặc</w:t>
      </w:r>
      <w:r w:rsidRPr="0084240C">
        <w:rPr>
          <w:color w:val="000000" w:themeColor="text1"/>
          <w:spacing w:val="-1"/>
        </w:rPr>
        <w:t xml:space="preserve"> </w:t>
      </w:r>
      <w:r w:rsidRPr="0084240C">
        <w:rPr>
          <w:color w:val="000000" w:themeColor="text1"/>
        </w:rPr>
        <w:t xml:space="preserve">biệt. Đồng thời, huy động và điều động lực lượng kết hợp thực hiện công tác tìm kiếm cứu nạn, cứu hộ. Xây dựng phương án ứng phó với các tình huống thiên tai có thể xảy </w:t>
      </w:r>
      <w:r w:rsidRPr="0084240C">
        <w:rPr>
          <w:color w:val="000000" w:themeColor="text1"/>
        </w:rPr>
        <w:lastRenderedPageBreak/>
        <w:t>ra như sạt lở đất</w:t>
      </w:r>
      <w:r w:rsidR="00203C74" w:rsidRPr="0084240C">
        <w:rPr>
          <w:color w:val="000000" w:themeColor="text1"/>
          <w:lang w:val="en-US"/>
        </w:rPr>
        <w:t xml:space="preserve"> bờ sông</w:t>
      </w:r>
      <w:r w:rsidRPr="0084240C">
        <w:rPr>
          <w:color w:val="000000" w:themeColor="text1"/>
        </w:rPr>
        <w:t>, di dời dân về vùng an toàn đảm bảo an ninh, phân luồng, phân tuyến xử lý ùn tắc giao thông phục vụ kịp thời công tác cứu hộ, cứu nạn khi có tình huống bất thường do thiên tai xảy ra trên địa bàn xã.</w:t>
      </w:r>
    </w:p>
    <w:p w14:paraId="6A18E617" w14:textId="77777777" w:rsidR="002B187C" w:rsidRPr="00CB50FA" w:rsidRDefault="002B187C" w:rsidP="002B187C">
      <w:pPr>
        <w:pStyle w:val="BodyText"/>
        <w:numPr>
          <w:ilvl w:val="3"/>
          <w:numId w:val="28"/>
        </w:numPr>
        <w:ind w:right="0"/>
        <w:rPr>
          <w:color w:val="000000" w:themeColor="text1"/>
        </w:rPr>
      </w:pPr>
      <w:r w:rsidRPr="0084240C">
        <w:rPr>
          <w:color w:val="000000" w:themeColor="text1"/>
        </w:rPr>
        <w:t>Thực</w:t>
      </w:r>
      <w:r w:rsidRPr="0084240C">
        <w:rPr>
          <w:color w:val="000000" w:themeColor="text1"/>
          <w:spacing w:val="-3"/>
        </w:rPr>
        <w:t xml:space="preserve"> </w:t>
      </w:r>
      <w:r w:rsidRPr="0084240C">
        <w:rPr>
          <w:color w:val="000000" w:themeColor="text1"/>
        </w:rPr>
        <w:t>hiện</w:t>
      </w:r>
      <w:r w:rsidRPr="0084240C">
        <w:rPr>
          <w:color w:val="000000" w:themeColor="text1"/>
          <w:spacing w:val="-2"/>
        </w:rPr>
        <w:t xml:space="preserve"> </w:t>
      </w:r>
      <w:r w:rsidRPr="0084240C">
        <w:rPr>
          <w:color w:val="000000" w:themeColor="text1"/>
        </w:rPr>
        <w:t>một</w:t>
      </w:r>
      <w:r w:rsidRPr="0084240C">
        <w:rPr>
          <w:color w:val="000000" w:themeColor="text1"/>
          <w:spacing w:val="-3"/>
        </w:rPr>
        <w:t xml:space="preserve"> </w:t>
      </w:r>
      <w:r w:rsidRPr="0084240C">
        <w:rPr>
          <w:color w:val="000000" w:themeColor="text1"/>
        </w:rPr>
        <w:t>số</w:t>
      </w:r>
      <w:r w:rsidRPr="0084240C">
        <w:rPr>
          <w:color w:val="000000" w:themeColor="text1"/>
          <w:spacing w:val="-2"/>
        </w:rPr>
        <w:t xml:space="preserve"> </w:t>
      </w:r>
      <w:r w:rsidRPr="0084240C">
        <w:rPr>
          <w:color w:val="000000" w:themeColor="text1"/>
        </w:rPr>
        <w:t>nhiệm</w:t>
      </w:r>
      <w:r w:rsidRPr="0084240C">
        <w:rPr>
          <w:color w:val="000000" w:themeColor="text1"/>
          <w:spacing w:val="-3"/>
        </w:rPr>
        <w:t xml:space="preserve"> </w:t>
      </w:r>
      <w:r w:rsidRPr="0084240C">
        <w:rPr>
          <w:color w:val="000000" w:themeColor="text1"/>
        </w:rPr>
        <w:t>vụ</w:t>
      </w:r>
      <w:r w:rsidRPr="0084240C">
        <w:rPr>
          <w:color w:val="000000" w:themeColor="text1"/>
          <w:spacing w:val="-1"/>
        </w:rPr>
        <w:t xml:space="preserve"> </w:t>
      </w:r>
      <w:r w:rsidRPr="0084240C">
        <w:rPr>
          <w:color w:val="000000" w:themeColor="text1"/>
        </w:rPr>
        <w:t>khác theo</w:t>
      </w:r>
      <w:r w:rsidRPr="0084240C">
        <w:rPr>
          <w:color w:val="000000" w:themeColor="text1"/>
          <w:spacing w:val="-2"/>
        </w:rPr>
        <w:t xml:space="preserve"> </w:t>
      </w:r>
      <w:r w:rsidRPr="0084240C">
        <w:rPr>
          <w:color w:val="000000" w:themeColor="text1"/>
        </w:rPr>
        <w:t>chức</w:t>
      </w:r>
      <w:r w:rsidRPr="0084240C">
        <w:rPr>
          <w:color w:val="000000" w:themeColor="text1"/>
          <w:spacing w:val="-3"/>
        </w:rPr>
        <w:t xml:space="preserve"> </w:t>
      </w:r>
      <w:r w:rsidRPr="0084240C">
        <w:rPr>
          <w:color w:val="000000" w:themeColor="text1"/>
        </w:rPr>
        <w:t>năng,</w:t>
      </w:r>
      <w:r w:rsidRPr="0084240C">
        <w:rPr>
          <w:color w:val="000000" w:themeColor="text1"/>
          <w:spacing w:val="-2"/>
        </w:rPr>
        <w:t xml:space="preserve"> </w:t>
      </w:r>
      <w:r w:rsidRPr="0084240C">
        <w:rPr>
          <w:color w:val="000000" w:themeColor="text1"/>
        </w:rPr>
        <w:t>nhiệm</w:t>
      </w:r>
      <w:r w:rsidRPr="0084240C">
        <w:rPr>
          <w:color w:val="000000" w:themeColor="text1"/>
          <w:spacing w:val="-3"/>
        </w:rPr>
        <w:t xml:space="preserve"> </w:t>
      </w:r>
      <w:r w:rsidRPr="0084240C">
        <w:rPr>
          <w:color w:val="000000" w:themeColor="text1"/>
        </w:rPr>
        <w:t>được</w:t>
      </w:r>
      <w:r w:rsidRPr="0084240C">
        <w:rPr>
          <w:color w:val="000000" w:themeColor="text1"/>
          <w:spacing w:val="-2"/>
        </w:rPr>
        <w:t xml:space="preserve"> giao.</w:t>
      </w:r>
    </w:p>
    <w:p w14:paraId="102A32CA" w14:textId="5BA73D59" w:rsidR="00CB50FA" w:rsidRPr="0084240C" w:rsidRDefault="00CB50FA" w:rsidP="00CB50FA">
      <w:pPr>
        <w:pStyle w:val="Heading2"/>
        <w:numPr>
          <w:ilvl w:val="1"/>
          <w:numId w:val="28"/>
        </w:numPr>
        <w:tabs>
          <w:tab w:val="left" w:pos="990"/>
        </w:tabs>
        <w:ind w:left="0" w:firstLine="709"/>
        <w:rPr>
          <w:color w:val="000000" w:themeColor="text1"/>
        </w:rPr>
      </w:pPr>
      <w:r w:rsidRPr="0084240C">
        <w:rPr>
          <w:color w:val="000000" w:themeColor="text1"/>
        </w:rPr>
        <w:t>Đề</w:t>
      </w:r>
      <w:r w:rsidRPr="0084240C">
        <w:rPr>
          <w:color w:val="000000" w:themeColor="text1"/>
          <w:spacing w:val="-2"/>
        </w:rPr>
        <w:t xml:space="preserve"> </w:t>
      </w:r>
      <w:r w:rsidRPr="0084240C">
        <w:rPr>
          <w:color w:val="000000" w:themeColor="text1"/>
        </w:rPr>
        <w:t>nghị</w:t>
      </w:r>
      <w:r w:rsidRPr="0084240C">
        <w:rPr>
          <w:color w:val="000000" w:themeColor="text1"/>
          <w:spacing w:val="-2"/>
        </w:rPr>
        <w:t xml:space="preserve"> </w:t>
      </w:r>
      <w:r w:rsidRPr="0084240C">
        <w:rPr>
          <w:color w:val="000000" w:themeColor="text1"/>
          <w:lang w:val="en-US"/>
        </w:rPr>
        <w:t>Ủy ban Mặt trận Tổ quốc Việt Nam</w:t>
      </w:r>
      <w:r w:rsidRPr="0084240C">
        <w:rPr>
          <w:color w:val="000000" w:themeColor="text1"/>
          <w:spacing w:val="-2"/>
        </w:rPr>
        <w:t xml:space="preserve"> </w:t>
      </w:r>
      <w:r w:rsidRPr="0084240C">
        <w:rPr>
          <w:color w:val="000000" w:themeColor="text1"/>
        </w:rPr>
        <w:t>và</w:t>
      </w:r>
      <w:r w:rsidRPr="0084240C">
        <w:rPr>
          <w:color w:val="000000" w:themeColor="text1"/>
          <w:spacing w:val="-1"/>
        </w:rPr>
        <w:t xml:space="preserve"> </w:t>
      </w:r>
      <w:r w:rsidRPr="0084240C">
        <w:rPr>
          <w:color w:val="000000" w:themeColor="text1"/>
        </w:rPr>
        <w:t>các</w:t>
      </w:r>
      <w:r w:rsidRPr="0084240C">
        <w:rPr>
          <w:color w:val="000000" w:themeColor="text1"/>
          <w:spacing w:val="-3"/>
        </w:rPr>
        <w:t xml:space="preserve"> </w:t>
      </w:r>
      <w:r>
        <w:rPr>
          <w:color w:val="000000" w:themeColor="text1"/>
          <w:lang w:val="en-US"/>
        </w:rPr>
        <w:t>Ban, ngành đoàn thể xã</w:t>
      </w:r>
    </w:p>
    <w:p w14:paraId="3DEB36DD" w14:textId="77777777" w:rsidR="00CB50FA" w:rsidRPr="0084240C" w:rsidRDefault="00CB50FA" w:rsidP="00CB50FA">
      <w:pPr>
        <w:pStyle w:val="ListParagraph"/>
        <w:numPr>
          <w:ilvl w:val="0"/>
          <w:numId w:val="14"/>
        </w:numPr>
        <w:tabs>
          <w:tab w:val="left" w:pos="882"/>
        </w:tabs>
        <w:ind w:left="0" w:right="0" w:firstLine="709"/>
        <w:rPr>
          <w:color w:val="000000" w:themeColor="text1"/>
          <w:sz w:val="28"/>
        </w:rPr>
      </w:pPr>
      <w:r w:rsidRPr="0084240C">
        <w:rPr>
          <w:color w:val="000000" w:themeColor="text1"/>
          <w:sz w:val="28"/>
        </w:rPr>
        <w:t>Đẩy mạnh công tác tuyên truyền, vận động đoàn viên, hội viên và Nhân dân nâng cao nhận thức, ý thức chủ động phòng ngừa, ứng phó thiên tai, tìm kiếm cứu nạn.</w:t>
      </w:r>
    </w:p>
    <w:p w14:paraId="03A4A111" w14:textId="77777777" w:rsidR="00CB50FA" w:rsidRDefault="00CB50FA" w:rsidP="00CB50FA">
      <w:pPr>
        <w:pStyle w:val="ListParagraph"/>
        <w:numPr>
          <w:ilvl w:val="0"/>
          <w:numId w:val="14"/>
        </w:numPr>
        <w:tabs>
          <w:tab w:val="left" w:pos="873"/>
        </w:tabs>
        <w:ind w:left="0" w:right="0" w:firstLine="709"/>
        <w:rPr>
          <w:color w:val="000000" w:themeColor="text1"/>
          <w:sz w:val="28"/>
        </w:rPr>
      </w:pPr>
      <w:r w:rsidRPr="0084240C">
        <w:rPr>
          <w:color w:val="000000" w:themeColor="text1"/>
          <w:sz w:val="28"/>
        </w:rPr>
        <w:t>Tổ</w:t>
      </w:r>
      <w:r w:rsidRPr="0084240C">
        <w:rPr>
          <w:color w:val="000000" w:themeColor="text1"/>
          <w:spacing w:val="-2"/>
          <w:sz w:val="28"/>
        </w:rPr>
        <w:t xml:space="preserve"> </w:t>
      </w:r>
      <w:r w:rsidRPr="0084240C">
        <w:rPr>
          <w:color w:val="000000" w:themeColor="text1"/>
          <w:sz w:val="28"/>
        </w:rPr>
        <w:t>chức</w:t>
      </w:r>
      <w:r w:rsidRPr="0084240C">
        <w:rPr>
          <w:color w:val="000000" w:themeColor="text1"/>
          <w:spacing w:val="-2"/>
          <w:sz w:val="28"/>
        </w:rPr>
        <w:t xml:space="preserve"> </w:t>
      </w:r>
      <w:r w:rsidRPr="0084240C">
        <w:rPr>
          <w:color w:val="000000" w:themeColor="text1"/>
          <w:sz w:val="28"/>
        </w:rPr>
        <w:t>tuyên</w:t>
      </w:r>
      <w:r w:rsidRPr="0084240C">
        <w:rPr>
          <w:color w:val="000000" w:themeColor="text1"/>
          <w:spacing w:val="-2"/>
          <w:sz w:val="28"/>
        </w:rPr>
        <w:t xml:space="preserve"> </w:t>
      </w:r>
      <w:r w:rsidRPr="0084240C">
        <w:rPr>
          <w:color w:val="000000" w:themeColor="text1"/>
          <w:sz w:val="28"/>
        </w:rPr>
        <w:t>truyền,</w:t>
      </w:r>
      <w:r w:rsidRPr="0084240C">
        <w:rPr>
          <w:color w:val="000000" w:themeColor="text1"/>
          <w:spacing w:val="-2"/>
          <w:sz w:val="28"/>
        </w:rPr>
        <w:t xml:space="preserve"> </w:t>
      </w:r>
      <w:r w:rsidRPr="0084240C">
        <w:rPr>
          <w:color w:val="000000" w:themeColor="text1"/>
          <w:sz w:val="28"/>
        </w:rPr>
        <w:t>phổ</w:t>
      </w:r>
      <w:r w:rsidRPr="0084240C">
        <w:rPr>
          <w:color w:val="000000" w:themeColor="text1"/>
          <w:spacing w:val="-2"/>
          <w:sz w:val="28"/>
        </w:rPr>
        <w:t xml:space="preserve"> </w:t>
      </w:r>
      <w:r w:rsidRPr="0084240C">
        <w:rPr>
          <w:color w:val="000000" w:themeColor="text1"/>
          <w:sz w:val="28"/>
        </w:rPr>
        <w:t>biến</w:t>
      </w:r>
      <w:r w:rsidRPr="0084240C">
        <w:rPr>
          <w:color w:val="000000" w:themeColor="text1"/>
          <w:spacing w:val="-2"/>
          <w:sz w:val="28"/>
        </w:rPr>
        <w:t xml:space="preserve"> </w:t>
      </w:r>
      <w:r w:rsidRPr="0084240C">
        <w:rPr>
          <w:color w:val="000000" w:themeColor="text1"/>
          <w:sz w:val="28"/>
        </w:rPr>
        <w:t>kiến</w:t>
      </w:r>
      <w:r w:rsidRPr="0084240C">
        <w:rPr>
          <w:color w:val="000000" w:themeColor="text1"/>
          <w:spacing w:val="-2"/>
          <w:sz w:val="28"/>
        </w:rPr>
        <w:t xml:space="preserve"> </w:t>
      </w:r>
      <w:r w:rsidRPr="0084240C">
        <w:rPr>
          <w:color w:val="000000" w:themeColor="text1"/>
          <w:sz w:val="28"/>
        </w:rPr>
        <w:t>thức</w:t>
      </w:r>
      <w:r w:rsidRPr="0084240C">
        <w:rPr>
          <w:color w:val="000000" w:themeColor="text1"/>
          <w:spacing w:val="-2"/>
          <w:sz w:val="28"/>
        </w:rPr>
        <w:t xml:space="preserve"> </w:t>
      </w:r>
      <w:r w:rsidRPr="0084240C">
        <w:rPr>
          <w:color w:val="000000" w:themeColor="text1"/>
          <w:sz w:val="28"/>
        </w:rPr>
        <w:t>nhằm</w:t>
      </w:r>
      <w:r w:rsidRPr="0084240C">
        <w:rPr>
          <w:color w:val="000000" w:themeColor="text1"/>
          <w:spacing w:val="-2"/>
          <w:sz w:val="28"/>
        </w:rPr>
        <w:t xml:space="preserve"> </w:t>
      </w:r>
      <w:r w:rsidRPr="0084240C">
        <w:rPr>
          <w:color w:val="000000" w:themeColor="text1"/>
          <w:sz w:val="28"/>
        </w:rPr>
        <w:t>nâng</w:t>
      </w:r>
      <w:r w:rsidRPr="0084240C">
        <w:rPr>
          <w:color w:val="000000" w:themeColor="text1"/>
          <w:spacing w:val="-2"/>
          <w:sz w:val="28"/>
        </w:rPr>
        <w:t xml:space="preserve"> </w:t>
      </w:r>
      <w:r w:rsidRPr="0084240C">
        <w:rPr>
          <w:color w:val="000000" w:themeColor="text1"/>
          <w:sz w:val="28"/>
        </w:rPr>
        <w:t>cao</w:t>
      </w:r>
      <w:r w:rsidRPr="0084240C">
        <w:rPr>
          <w:color w:val="000000" w:themeColor="text1"/>
          <w:spacing w:val="-2"/>
          <w:sz w:val="28"/>
        </w:rPr>
        <w:t xml:space="preserve"> </w:t>
      </w:r>
      <w:r w:rsidRPr="0084240C">
        <w:rPr>
          <w:color w:val="000000" w:themeColor="text1"/>
          <w:sz w:val="28"/>
        </w:rPr>
        <w:t>nhận</w:t>
      </w:r>
      <w:r w:rsidRPr="0084240C">
        <w:rPr>
          <w:color w:val="000000" w:themeColor="text1"/>
          <w:spacing w:val="-2"/>
          <w:sz w:val="28"/>
        </w:rPr>
        <w:t xml:space="preserve"> </w:t>
      </w:r>
      <w:r w:rsidRPr="0084240C">
        <w:rPr>
          <w:color w:val="000000" w:themeColor="text1"/>
          <w:sz w:val="28"/>
        </w:rPr>
        <w:t>thức</w:t>
      </w:r>
      <w:r w:rsidRPr="0084240C">
        <w:rPr>
          <w:color w:val="000000" w:themeColor="text1"/>
          <w:spacing w:val="-2"/>
          <w:sz w:val="28"/>
        </w:rPr>
        <w:t xml:space="preserve"> </w:t>
      </w:r>
      <w:r w:rsidRPr="0084240C">
        <w:rPr>
          <w:color w:val="000000" w:themeColor="text1"/>
          <w:sz w:val="28"/>
        </w:rPr>
        <w:t>cộng đồng về quản lý rủi ro thiên tai; chú trọng phát huy vai trò lực lượng tại cơ sở, cộng đồng dân cư, thực hiện hiệu quả phương châm “4 tại chỗ”.</w:t>
      </w:r>
    </w:p>
    <w:p w14:paraId="5DC3C86A" w14:textId="77777777" w:rsidR="00CB50FA" w:rsidRPr="0084240C" w:rsidRDefault="00CB50FA" w:rsidP="00CB50FA">
      <w:pPr>
        <w:pStyle w:val="ListParagraph"/>
        <w:numPr>
          <w:ilvl w:val="0"/>
          <w:numId w:val="14"/>
        </w:numPr>
        <w:tabs>
          <w:tab w:val="left" w:pos="1021"/>
        </w:tabs>
        <w:ind w:left="0" w:right="0" w:firstLine="709"/>
        <w:rPr>
          <w:color w:val="000000" w:themeColor="text1"/>
          <w:sz w:val="28"/>
        </w:rPr>
      </w:pPr>
      <w:r w:rsidRPr="0084240C">
        <w:rPr>
          <w:color w:val="000000" w:themeColor="text1"/>
          <w:sz w:val="28"/>
        </w:rPr>
        <w:t>Phối hợp tham gia giám sát, hỗ trợ Nhân dân trong công tác phòng, chống, khắc phục hậu quả thiên tai; kịp thời nắm bắt, phản ánh tâm tư, nguyện vọng của Nhân dân, góp phần ổn định đời sống sau thiên tai.</w:t>
      </w:r>
    </w:p>
    <w:p w14:paraId="6D94FB25" w14:textId="1B75F046" w:rsidR="00DD1605" w:rsidRPr="002B187C" w:rsidRDefault="00DD1605" w:rsidP="00DD1605">
      <w:pPr>
        <w:pStyle w:val="ListParagraph"/>
        <w:numPr>
          <w:ilvl w:val="1"/>
          <w:numId w:val="28"/>
        </w:numPr>
        <w:tabs>
          <w:tab w:val="left" w:pos="902"/>
        </w:tabs>
        <w:ind w:right="0"/>
        <w:rPr>
          <w:b/>
          <w:color w:val="000000" w:themeColor="text1"/>
          <w:sz w:val="28"/>
          <w:lang w:val="en-US"/>
        </w:rPr>
      </w:pPr>
      <w:r w:rsidRPr="002B187C">
        <w:rPr>
          <w:b/>
          <w:color w:val="000000" w:themeColor="text1"/>
          <w:sz w:val="28"/>
          <w:lang w:val="en-US"/>
        </w:rPr>
        <w:t>Trạm Y tế xã</w:t>
      </w:r>
    </w:p>
    <w:p w14:paraId="0773B866" w14:textId="0CA4C2EC" w:rsidR="00833F32" w:rsidRDefault="007053DF" w:rsidP="00DD1605">
      <w:pPr>
        <w:pStyle w:val="ListParagraph"/>
        <w:numPr>
          <w:ilvl w:val="0"/>
          <w:numId w:val="16"/>
        </w:numPr>
        <w:tabs>
          <w:tab w:val="left" w:pos="902"/>
        </w:tabs>
        <w:ind w:left="0" w:right="0" w:firstLine="709"/>
        <w:rPr>
          <w:color w:val="FF0000"/>
          <w:sz w:val="28"/>
        </w:rPr>
      </w:pPr>
      <w:r>
        <w:rPr>
          <w:color w:val="000000" w:themeColor="text1"/>
          <w:sz w:val="28"/>
          <w:lang w:val="en-US"/>
        </w:rPr>
        <w:t>C</w:t>
      </w:r>
      <w:r w:rsidR="00504B36" w:rsidRPr="002B187C">
        <w:rPr>
          <w:color w:val="000000" w:themeColor="text1"/>
          <w:sz w:val="28"/>
        </w:rPr>
        <w:t>huẩn bị thuốc và dụng cụ y tế, phòng ngừa dịch bệnh. Xây dựng phương án của ngành</w:t>
      </w:r>
      <w:r w:rsidR="00504B36" w:rsidRPr="002B187C">
        <w:rPr>
          <w:color w:val="000000" w:themeColor="text1"/>
          <w:spacing w:val="40"/>
          <w:sz w:val="28"/>
        </w:rPr>
        <w:t xml:space="preserve"> </w:t>
      </w:r>
      <w:r w:rsidR="00504B36" w:rsidRPr="002B187C">
        <w:rPr>
          <w:color w:val="000000" w:themeColor="text1"/>
          <w:sz w:val="28"/>
        </w:rPr>
        <w:t>để tham gia ứng phó, khắc phục hậu quả thiên tai xảy ra.</w:t>
      </w:r>
    </w:p>
    <w:p w14:paraId="7D75E191" w14:textId="77777777" w:rsidR="00833F32" w:rsidRPr="00DD1605" w:rsidRDefault="00DD1605" w:rsidP="00742C24">
      <w:pPr>
        <w:pStyle w:val="ListParagraph"/>
        <w:numPr>
          <w:ilvl w:val="0"/>
          <w:numId w:val="16"/>
        </w:numPr>
        <w:tabs>
          <w:tab w:val="left" w:pos="873"/>
          <w:tab w:val="left" w:pos="902"/>
        </w:tabs>
        <w:ind w:left="0" w:right="0" w:firstLine="709"/>
        <w:rPr>
          <w:color w:val="000000" w:themeColor="text1"/>
          <w:sz w:val="28"/>
        </w:rPr>
      </w:pPr>
      <w:r w:rsidRPr="00DD1605">
        <w:rPr>
          <w:color w:val="000000" w:themeColor="text1"/>
          <w:sz w:val="28"/>
        </w:rPr>
        <w:t>Thực</w:t>
      </w:r>
      <w:r w:rsidRPr="00DD1605">
        <w:rPr>
          <w:color w:val="000000" w:themeColor="text1"/>
          <w:spacing w:val="-3"/>
          <w:sz w:val="28"/>
        </w:rPr>
        <w:t xml:space="preserve"> </w:t>
      </w:r>
      <w:r w:rsidRPr="00DD1605">
        <w:rPr>
          <w:color w:val="000000" w:themeColor="text1"/>
          <w:sz w:val="28"/>
        </w:rPr>
        <w:t>hiện</w:t>
      </w:r>
      <w:r w:rsidRPr="00DD1605">
        <w:rPr>
          <w:color w:val="000000" w:themeColor="text1"/>
          <w:spacing w:val="-2"/>
          <w:sz w:val="28"/>
        </w:rPr>
        <w:t xml:space="preserve"> </w:t>
      </w:r>
      <w:r w:rsidRPr="00DD1605">
        <w:rPr>
          <w:color w:val="000000" w:themeColor="text1"/>
          <w:sz w:val="28"/>
        </w:rPr>
        <w:t>một</w:t>
      </w:r>
      <w:r w:rsidRPr="00DD1605">
        <w:rPr>
          <w:color w:val="000000" w:themeColor="text1"/>
          <w:spacing w:val="-2"/>
          <w:sz w:val="28"/>
        </w:rPr>
        <w:t xml:space="preserve"> </w:t>
      </w:r>
      <w:r w:rsidRPr="00DD1605">
        <w:rPr>
          <w:color w:val="000000" w:themeColor="text1"/>
          <w:sz w:val="28"/>
        </w:rPr>
        <w:t>số</w:t>
      </w:r>
      <w:r w:rsidRPr="00DD1605">
        <w:rPr>
          <w:color w:val="000000" w:themeColor="text1"/>
          <w:spacing w:val="-2"/>
          <w:sz w:val="28"/>
        </w:rPr>
        <w:t xml:space="preserve"> </w:t>
      </w:r>
      <w:r w:rsidRPr="00DD1605">
        <w:rPr>
          <w:color w:val="000000" w:themeColor="text1"/>
          <w:sz w:val="28"/>
        </w:rPr>
        <w:t>nội</w:t>
      </w:r>
      <w:r w:rsidRPr="00DD1605">
        <w:rPr>
          <w:color w:val="000000" w:themeColor="text1"/>
          <w:spacing w:val="-2"/>
          <w:sz w:val="28"/>
        </w:rPr>
        <w:t xml:space="preserve"> </w:t>
      </w:r>
      <w:r w:rsidRPr="00DD1605">
        <w:rPr>
          <w:color w:val="000000" w:themeColor="text1"/>
          <w:sz w:val="28"/>
        </w:rPr>
        <w:t>dung</w:t>
      </w:r>
      <w:r w:rsidRPr="00DD1605">
        <w:rPr>
          <w:color w:val="000000" w:themeColor="text1"/>
          <w:spacing w:val="-2"/>
          <w:sz w:val="28"/>
        </w:rPr>
        <w:t xml:space="preserve"> </w:t>
      </w:r>
      <w:r w:rsidRPr="00DD1605">
        <w:rPr>
          <w:color w:val="000000" w:themeColor="text1"/>
          <w:sz w:val="28"/>
        </w:rPr>
        <w:t>khác</w:t>
      </w:r>
      <w:r w:rsidRPr="00DD1605">
        <w:rPr>
          <w:color w:val="000000" w:themeColor="text1"/>
          <w:spacing w:val="-2"/>
          <w:sz w:val="28"/>
        </w:rPr>
        <w:t xml:space="preserve"> </w:t>
      </w:r>
      <w:r w:rsidRPr="00DD1605">
        <w:rPr>
          <w:color w:val="000000" w:themeColor="text1"/>
          <w:sz w:val="28"/>
        </w:rPr>
        <w:t>theo</w:t>
      </w:r>
      <w:r w:rsidRPr="00DD1605">
        <w:rPr>
          <w:color w:val="000000" w:themeColor="text1"/>
          <w:spacing w:val="-2"/>
          <w:sz w:val="28"/>
        </w:rPr>
        <w:t xml:space="preserve"> </w:t>
      </w:r>
      <w:r w:rsidRPr="00DD1605">
        <w:rPr>
          <w:color w:val="000000" w:themeColor="text1"/>
          <w:sz w:val="28"/>
        </w:rPr>
        <w:t>chức</w:t>
      </w:r>
      <w:r w:rsidRPr="00DD1605">
        <w:rPr>
          <w:color w:val="000000" w:themeColor="text1"/>
          <w:spacing w:val="-2"/>
          <w:sz w:val="28"/>
        </w:rPr>
        <w:t xml:space="preserve"> </w:t>
      </w:r>
      <w:r w:rsidRPr="00DD1605">
        <w:rPr>
          <w:color w:val="000000" w:themeColor="text1"/>
          <w:sz w:val="28"/>
        </w:rPr>
        <w:t>năng,</w:t>
      </w:r>
      <w:r w:rsidRPr="00DD1605">
        <w:rPr>
          <w:color w:val="000000" w:themeColor="text1"/>
          <w:spacing w:val="-2"/>
          <w:sz w:val="28"/>
        </w:rPr>
        <w:t xml:space="preserve"> </w:t>
      </w:r>
      <w:r w:rsidRPr="00DD1605">
        <w:rPr>
          <w:color w:val="000000" w:themeColor="text1"/>
          <w:sz w:val="28"/>
        </w:rPr>
        <w:t>nhiệm</w:t>
      </w:r>
      <w:r w:rsidRPr="00DD1605">
        <w:rPr>
          <w:color w:val="000000" w:themeColor="text1"/>
          <w:spacing w:val="-2"/>
          <w:sz w:val="28"/>
        </w:rPr>
        <w:t xml:space="preserve"> </w:t>
      </w:r>
      <w:r w:rsidRPr="00DD1605">
        <w:rPr>
          <w:color w:val="000000" w:themeColor="text1"/>
          <w:sz w:val="28"/>
        </w:rPr>
        <w:t>vụ</w:t>
      </w:r>
      <w:r w:rsidRPr="00DD1605">
        <w:rPr>
          <w:color w:val="000000" w:themeColor="text1"/>
          <w:spacing w:val="-2"/>
          <w:sz w:val="28"/>
        </w:rPr>
        <w:t xml:space="preserve"> </w:t>
      </w:r>
      <w:r w:rsidRPr="00DD1605">
        <w:rPr>
          <w:color w:val="000000" w:themeColor="text1"/>
          <w:sz w:val="28"/>
        </w:rPr>
        <w:t>được</w:t>
      </w:r>
      <w:r w:rsidRPr="00DD1605">
        <w:rPr>
          <w:color w:val="000000" w:themeColor="text1"/>
          <w:spacing w:val="-2"/>
          <w:sz w:val="28"/>
        </w:rPr>
        <w:t xml:space="preserve"> giao.</w:t>
      </w:r>
    </w:p>
    <w:p w14:paraId="2E5B6094" w14:textId="168F7E48" w:rsidR="00833F32" w:rsidRPr="0084240C" w:rsidRDefault="00504B36" w:rsidP="0084240C">
      <w:pPr>
        <w:pStyle w:val="Heading2"/>
        <w:numPr>
          <w:ilvl w:val="1"/>
          <w:numId w:val="28"/>
        </w:numPr>
        <w:tabs>
          <w:tab w:val="left" w:pos="990"/>
        </w:tabs>
        <w:ind w:left="0" w:firstLine="709"/>
        <w:rPr>
          <w:color w:val="000000" w:themeColor="text1"/>
        </w:rPr>
      </w:pPr>
      <w:r w:rsidRPr="0084240C">
        <w:rPr>
          <w:color w:val="000000" w:themeColor="text1"/>
        </w:rPr>
        <w:t>Trung</w:t>
      </w:r>
      <w:r w:rsidRPr="0084240C">
        <w:rPr>
          <w:color w:val="000000" w:themeColor="text1"/>
          <w:spacing w:val="-1"/>
        </w:rPr>
        <w:t xml:space="preserve"> </w:t>
      </w:r>
      <w:r w:rsidRPr="0084240C">
        <w:rPr>
          <w:color w:val="000000" w:themeColor="text1"/>
        </w:rPr>
        <w:t>tâm</w:t>
      </w:r>
      <w:r w:rsidRPr="0084240C">
        <w:rPr>
          <w:color w:val="000000" w:themeColor="text1"/>
          <w:spacing w:val="-1"/>
        </w:rPr>
        <w:t xml:space="preserve"> </w:t>
      </w:r>
      <w:r w:rsidRPr="0084240C">
        <w:rPr>
          <w:color w:val="000000" w:themeColor="text1"/>
        </w:rPr>
        <w:t>Dịch</w:t>
      </w:r>
      <w:r w:rsidRPr="0084240C">
        <w:rPr>
          <w:color w:val="000000" w:themeColor="text1"/>
          <w:spacing w:val="-2"/>
        </w:rPr>
        <w:t xml:space="preserve"> </w:t>
      </w:r>
      <w:r w:rsidRPr="0084240C">
        <w:rPr>
          <w:color w:val="000000" w:themeColor="text1"/>
        </w:rPr>
        <w:t>vụ</w:t>
      </w:r>
      <w:r w:rsidRPr="0084240C">
        <w:rPr>
          <w:color w:val="000000" w:themeColor="text1"/>
          <w:spacing w:val="-2"/>
        </w:rPr>
        <w:t xml:space="preserve"> </w:t>
      </w:r>
      <w:r w:rsidRPr="0084240C">
        <w:rPr>
          <w:color w:val="000000" w:themeColor="text1"/>
        </w:rPr>
        <w:t>tổng</w:t>
      </w:r>
      <w:r w:rsidRPr="0084240C">
        <w:rPr>
          <w:color w:val="000000" w:themeColor="text1"/>
          <w:spacing w:val="-1"/>
        </w:rPr>
        <w:t xml:space="preserve"> </w:t>
      </w:r>
      <w:r w:rsidRPr="0084240C">
        <w:rPr>
          <w:color w:val="000000" w:themeColor="text1"/>
        </w:rPr>
        <w:t>hợp</w:t>
      </w:r>
      <w:r w:rsidRPr="0084240C">
        <w:rPr>
          <w:color w:val="000000" w:themeColor="text1"/>
          <w:spacing w:val="-1"/>
        </w:rPr>
        <w:t xml:space="preserve"> </w:t>
      </w:r>
      <w:r w:rsidRPr="0084240C">
        <w:rPr>
          <w:color w:val="000000" w:themeColor="text1"/>
          <w:spacing w:val="-5"/>
        </w:rPr>
        <w:t>xã</w:t>
      </w:r>
    </w:p>
    <w:p w14:paraId="0294CCA2" w14:textId="77777777" w:rsidR="00833F32" w:rsidRPr="0084240C" w:rsidRDefault="00504B36" w:rsidP="0084240C">
      <w:pPr>
        <w:pStyle w:val="ListParagraph"/>
        <w:numPr>
          <w:ilvl w:val="0"/>
          <w:numId w:val="15"/>
        </w:numPr>
        <w:tabs>
          <w:tab w:val="left" w:pos="897"/>
        </w:tabs>
        <w:ind w:left="0" w:right="0" w:firstLine="709"/>
        <w:rPr>
          <w:color w:val="000000" w:themeColor="text1"/>
          <w:sz w:val="28"/>
        </w:rPr>
      </w:pPr>
      <w:r w:rsidRPr="0084240C">
        <w:rPr>
          <w:color w:val="000000" w:themeColor="text1"/>
          <w:sz w:val="28"/>
        </w:rPr>
        <w:t>Thực hiện chế độ phát tin cảnh báo, thông báo, truyền tin khi thiên tai xảy ra; Phối hợp với các cơ quan chuyên môn tuyên truyền, phổ biến hướng dẫn kỹ năng ứng phó mưa lớn, lốc, sét, lũ quét, sạt lở đất cho người dân biết để chủ động phòng tránh, giảm thiểu thiệt hại.</w:t>
      </w:r>
    </w:p>
    <w:p w14:paraId="217B258A" w14:textId="77777777" w:rsidR="00833F32" w:rsidRPr="00CF0875" w:rsidRDefault="00504B36" w:rsidP="0084240C">
      <w:pPr>
        <w:pStyle w:val="ListParagraph"/>
        <w:numPr>
          <w:ilvl w:val="0"/>
          <w:numId w:val="15"/>
        </w:numPr>
        <w:tabs>
          <w:tab w:val="left" w:pos="873"/>
        </w:tabs>
        <w:ind w:left="0" w:right="0" w:firstLine="709"/>
        <w:rPr>
          <w:color w:val="000000" w:themeColor="text1"/>
          <w:sz w:val="28"/>
        </w:rPr>
      </w:pPr>
      <w:r w:rsidRPr="0084240C">
        <w:rPr>
          <w:color w:val="000000" w:themeColor="text1"/>
          <w:sz w:val="28"/>
        </w:rPr>
        <w:t>Thực</w:t>
      </w:r>
      <w:r w:rsidRPr="0084240C">
        <w:rPr>
          <w:color w:val="000000" w:themeColor="text1"/>
          <w:spacing w:val="-3"/>
          <w:sz w:val="28"/>
        </w:rPr>
        <w:t xml:space="preserve"> </w:t>
      </w:r>
      <w:r w:rsidRPr="0084240C">
        <w:rPr>
          <w:color w:val="000000" w:themeColor="text1"/>
          <w:sz w:val="28"/>
        </w:rPr>
        <w:t>hiện</w:t>
      </w:r>
      <w:r w:rsidRPr="0084240C">
        <w:rPr>
          <w:color w:val="000000" w:themeColor="text1"/>
          <w:spacing w:val="-2"/>
          <w:sz w:val="28"/>
        </w:rPr>
        <w:t xml:space="preserve"> </w:t>
      </w:r>
      <w:r w:rsidRPr="0084240C">
        <w:rPr>
          <w:color w:val="000000" w:themeColor="text1"/>
          <w:sz w:val="28"/>
        </w:rPr>
        <w:t>một</w:t>
      </w:r>
      <w:r w:rsidRPr="0084240C">
        <w:rPr>
          <w:color w:val="000000" w:themeColor="text1"/>
          <w:spacing w:val="-2"/>
          <w:sz w:val="28"/>
        </w:rPr>
        <w:t xml:space="preserve"> </w:t>
      </w:r>
      <w:r w:rsidRPr="0084240C">
        <w:rPr>
          <w:color w:val="000000" w:themeColor="text1"/>
          <w:sz w:val="28"/>
        </w:rPr>
        <w:t>số</w:t>
      </w:r>
      <w:r w:rsidRPr="0084240C">
        <w:rPr>
          <w:color w:val="000000" w:themeColor="text1"/>
          <w:spacing w:val="-2"/>
          <w:sz w:val="28"/>
        </w:rPr>
        <w:t xml:space="preserve"> </w:t>
      </w:r>
      <w:r w:rsidRPr="0084240C">
        <w:rPr>
          <w:color w:val="000000" w:themeColor="text1"/>
          <w:sz w:val="28"/>
        </w:rPr>
        <w:t>nội</w:t>
      </w:r>
      <w:r w:rsidRPr="0084240C">
        <w:rPr>
          <w:color w:val="000000" w:themeColor="text1"/>
          <w:spacing w:val="-2"/>
          <w:sz w:val="28"/>
        </w:rPr>
        <w:t xml:space="preserve"> </w:t>
      </w:r>
      <w:r w:rsidRPr="0084240C">
        <w:rPr>
          <w:color w:val="000000" w:themeColor="text1"/>
          <w:sz w:val="28"/>
        </w:rPr>
        <w:t>dung</w:t>
      </w:r>
      <w:r w:rsidRPr="0084240C">
        <w:rPr>
          <w:color w:val="000000" w:themeColor="text1"/>
          <w:spacing w:val="-2"/>
          <w:sz w:val="28"/>
        </w:rPr>
        <w:t xml:space="preserve"> </w:t>
      </w:r>
      <w:r w:rsidRPr="0084240C">
        <w:rPr>
          <w:color w:val="000000" w:themeColor="text1"/>
          <w:sz w:val="28"/>
        </w:rPr>
        <w:t>khác</w:t>
      </w:r>
      <w:r w:rsidRPr="0084240C">
        <w:rPr>
          <w:color w:val="000000" w:themeColor="text1"/>
          <w:spacing w:val="-2"/>
          <w:sz w:val="28"/>
        </w:rPr>
        <w:t xml:space="preserve"> </w:t>
      </w:r>
      <w:r w:rsidRPr="0084240C">
        <w:rPr>
          <w:color w:val="000000" w:themeColor="text1"/>
          <w:sz w:val="28"/>
        </w:rPr>
        <w:t>theo</w:t>
      </w:r>
      <w:r w:rsidRPr="0084240C">
        <w:rPr>
          <w:color w:val="000000" w:themeColor="text1"/>
          <w:spacing w:val="-2"/>
          <w:sz w:val="28"/>
        </w:rPr>
        <w:t xml:space="preserve"> </w:t>
      </w:r>
      <w:r w:rsidRPr="0084240C">
        <w:rPr>
          <w:color w:val="000000" w:themeColor="text1"/>
          <w:sz w:val="28"/>
        </w:rPr>
        <w:t>chức</w:t>
      </w:r>
      <w:r w:rsidRPr="0084240C">
        <w:rPr>
          <w:color w:val="000000" w:themeColor="text1"/>
          <w:spacing w:val="-2"/>
          <w:sz w:val="28"/>
        </w:rPr>
        <w:t xml:space="preserve"> </w:t>
      </w:r>
      <w:r w:rsidRPr="0084240C">
        <w:rPr>
          <w:color w:val="000000" w:themeColor="text1"/>
          <w:sz w:val="28"/>
        </w:rPr>
        <w:t>năng,</w:t>
      </w:r>
      <w:r w:rsidRPr="0084240C">
        <w:rPr>
          <w:color w:val="000000" w:themeColor="text1"/>
          <w:spacing w:val="-2"/>
          <w:sz w:val="28"/>
        </w:rPr>
        <w:t xml:space="preserve"> </w:t>
      </w:r>
      <w:r w:rsidRPr="0084240C">
        <w:rPr>
          <w:color w:val="000000" w:themeColor="text1"/>
          <w:sz w:val="28"/>
        </w:rPr>
        <w:t>nhiệm</w:t>
      </w:r>
      <w:r w:rsidRPr="0084240C">
        <w:rPr>
          <w:color w:val="000000" w:themeColor="text1"/>
          <w:spacing w:val="-2"/>
          <w:sz w:val="28"/>
        </w:rPr>
        <w:t xml:space="preserve"> </w:t>
      </w:r>
      <w:r w:rsidRPr="0084240C">
        <w:rPr>
          <w:color w:val="000000" w:themeColor="text1"/>
          <w:sz w:val="28"/>
        </w:rPr>
        <w:t>vụ</w:t>
      </w:r>
      <w:r w:rsidRPr="0084240C">
        <w:rPr>
          <w:color w:val="000000" w:themeColor="text1"/>
          <w:spacing w:val="-2"/>
          <w:sz w:val="28"/>
        </w:rPr>
        <w:t xml:space="preserve"> </w:t>
      </w:r>
      <w:r w:rsidRPr="0084240C">
        <w:rPr>
          <w:color w:val="000000" w:themeColor="text1"/>
          <w:sz w:val="28"/>
        </w:rPr>
        <w:t>được</w:t>
      </w:r>
      <w:r w:rsidRPr="0084240C">
        <w:rPr>
          <w:color w:val="000000" w:themeColor="text1"/>
          <w:spacing w:val="-2"/>
          <w:sz w:val="28"/>
        </w:rPr>
        <w:t xml:space="preserve"> giao.</w:t>
      </w:r>
    </w:p>
    <w:p w14:paraId="0C5BEBF1" w14:textId="19EC4343" w:rsidR="00CF0875" w:rsidRDefault="00CF0875" w:rsidP="00CF0875">
      <w:pPr>
        <w:pStyle w:val="ListParagraph"/>
        <w:numPr>
          <w:ilvl w:val="1"/>
          <w:numId w:val="28"/>
        </w:numPr>
        <w:tabs>
          <w:tab w:val="left" w:pos="873"/>
        </w:tabs>
        <w:ind w:right="0"/>
        <w:rPr>
          <w:b/>
          <w:color w:val="000000" w:themeColor="text1"/>
          <w:sz w:val="28"/>
          <w:lang w:val="en-US"/>
        </w:rPr>
      </w:pPr>
      <w:r w:rsidRPr="00CF0875">
        <w:rPr>
          <w:b/>
          <w:color w:val="000000" w:themeColor="text1"/>
          <w:sz w:val="28"/>
          <w:lang w:val="en-US"/>
        </w:rPr>
        <w:t xml:space="preserve">Các trường </w:t>
      </w:r>
      <w:r w:rsidR="000E787A">
        <w:rPr>
          <w:b/>
          <w:color w:val="000000" w:themeColor="text1"/>
          <w:sz w:val="28"/>
          <w:lang w:val="en-US"/>
        </w:rPr>
        <w:t xml:space="preserve">học </w:t>
      </w:r>
      <w:r w:rsidRPr="00CF0875">
        <w:rPr>
          <w:b/>
          <w:color w:val="000000" w:themeColor="text1"/>
          <w:sz w:val="28"/>
          <w:lang w:val="en-US"/>
        </w:rPr>
        <w:t>trên địa bàn xã</w:t>
      </w:r>
    </w:p>
    <w:p w14:paraId="3D7727A3" w14:textId="77777777" w:rsidR="00CF0875" w:rsidRDefault="00CF0875" w:rsidP="00CF0875">
      <w:pPr>
        <w:spacing w:before="120"/>
        <w:ind w:firstLine="709"/>
        <w:jc w:val="both"/>
        <w:rPr>
          <w:color w:val="000000" w:themeColor="text1"/>
          <w:sz w:val="28"/>
          <w:lang w:val="en-US"/>
        </w:rPr>
      </w:pPr>
      <w:r w:rsidRPr="00CF0875">
        <w:rPr>
          <w:color w:val="000000" w:themeColor="text1"/>
          <w:sz w:val="28"/>
          <w:lang w:val="en-US"/>
        </w:rPr>
        <w:t xml:space="preserve">- </w:t>
      </w:r>
      <w:r>
        <w:rPr>
          <w:color w:val="000000" w:themeColor="text1"/>
          <w:sz w:val="28"/>
          <w:lang w:val="en-US"/>
        </w:rPr>
        <w:t>T</w:t>
      </w:r>
      <w:r w:rsidRPr="00CF0875">
        <w:rPr>
          <w:color w:val="000000" w:themeColor="text1"/>
          <w:sz w:val="28"/>
          <w:lang w:val="en-US"/>
        </w:rPr>
        <w:t xml:space="preserve">ăng cường </w:t>
      </w:r>
      <w:r>
        <w:rPr>
          <w:color w:val="000000" w:themeColor="text1"/>
          <w:sz w:val="28"/>
          <w:lang w:val="en-US"/>
        </w:rPr>
        <w:t xml:space="preserve">công tác </w:t>
      </w:r>
      <w:r w:rsidRPr="00CF0875">
        <w:rPr>
          <w:color w:val="000000" w:themeColor="text1"/>
          <w:sz w:val="28"/>
          <w:lang w:val="en-US"/>
        </w:rPr>
        <w:t xml:space="preserve">tuyên truyền, giáo dục kỹ năng ứng phó </w:t>
      </w:r>
      <w:r>
        <w:rPr>
          <w:color w:val="000000" w:themeColor="text1"/>
          <w:sz w:val="28"/>
          <w:lang w:val="en-US"/>
        </w:rPr>
        <w:t xml:space="preserve">thiên tai </w:t>
      </w:r>
      <w:r w:rsidRPr="00CF0875">
        <w:rPr>
          <w:color w:val="000000" w:themeColor="text1"/>
          <w:sz w:val="28"/>
          <w:lang w:val="en-US"/>
        </w:rPr>
        <w:t>cho học sinh</w:t>
      </w:r>
      <w:r>
        <w:rPr>
          <w:color w:val="000000" w:themeColor="text1"/>
          <w:sz w:val="28"/>
          <w:lang w:val="en-US"/>
        </w:rPr>
        <w:t xml:space="preserve"> thông qua việc lồng ghép trong việc giảng dạy.</w:t>
      </w:r>
    </w:p>
    <w:p w14:paraId="1F385CB4" w14:textId="77777777" w:rsidR="00CF0875" w:rsidRDefault="00CF0875" w:rsidP="00CF0875">
      <w:pPr>
        <w:spacing w:before="120"/>
        <w:ind w:firstLine="709"/>
        <w:jc w:val="both"/>
        <w:rPr>
          <w:color w:val="000000" w:themeColor="text1"/>
          <w:sz w:val="28"/>
          <w:lang w:val="en-US"/>
        </w:rPr>
      </w:pPr>
      <w:r>
        <w:rPr>
          <w:color w:val="000000" w:themeColor="text1"/>
          <w:sz w:val="28"/>
          <w:lang w:val="en-US"/>
        </w:rPr>
        <w:t>- R</w:t>
      </w:r>
      <w:r w:rsidRPr="00CF0875">
        <w:rPr>
          <w:color w:val="000000" w:themeColor="text1"/>
          <w:sz w:val="28"/>
          <w:lang w:val="en-US"/>
        </w:rPr>
        <w:t xml:space="preserve">à soát, gia cố cơ sở vật chất, hệ thống điện, cây xanh, mái </w:t>
      </w:r>
      <w:r>
        <w:rPr>
          <w:color w:val="000000" w:themeColor="text1"/>
          <w:sz w:val="28"/>
          <w:lang w:val="en-US"/>
        </w:rPr>
        <w:t>che, nhà xe,…</w:t>
      </w:r>
      <w:r w:rsidRPr="00CF0875">
        <w:rPr>
          <w:color w:val="000000" w:themeColor="text1"/>
          <w:sz w:val="28"/>
          <w:lang w:val="en-US"/>
        </w:rPr>
        <w:t xml:space="preserve"> trước mùa mưa bão; chuẩn bị đầy đủ vật tư, phương tiện cần thiết để sẵn sàng ứng phó khi có tình huống xảy ra.</w:t>
      </w:r>
    </w:p>
    <w:p w14:paraId="5049199D" w14:textId="77777777" w:rsidR="00CF0875" w:rsidRPr="00CF0875" w:rsidRDefault="00CF0875" w:rsidP="00CF0875">
      <w:pPr>
        <w:spacing w:before="120"/>
        <w:ind w:firstLine="709"/>
        <w:jc w:val="both"/>
        <w:rPr>
          <w:color w:val="000000" w:themeColor="text1"/>
          <w:sz w:val="28"/>
          <w:lang w:val="en-US"/>
        </w:rPr>
      </w:pPr>
      <w:r>
        <w:rPr>
          <w:color w:val="000000" w:themeColor="text1"/>
          <w:sz w:val="28"/>
          <w:lang w:val="en-US"/>
        </w:rPr>
        <w:t xml:space="preserve">- </w:t>
      </w:r>
      <w:r w:rsidRPr="0084240C">
        <w:rPr>
          <w:color w:val="000000" w:themeColor="text1"/>
          <w:sz w:val="28"/>
        </w:rPr>
        <w:t>Thực</w:t>
      </w:r>
      <w:r w:rsidRPr="0084240C">
        <w:rPr>
          <w:color w:val="000000" w:themeColor="text1"/>
          <w:spacing w:val="-3"/>
          <w:sz w:val="28"/>
        </w:rPr>
        <w:t xml:space="preserve"> </w:t>
      </w:r>
      <w:r w:rsidRPr="0084240C">
        <w:rPr>
          <w:color w:val="000000" w:themeColor="text1"/>
          <w:sz w:val="28"/>
        </w:rPr>
        <w:t>hiện</w:t>
      </w:r>
      <w:r w:rsidRPr="0084240C">
        <w:rPr>
          <w:color w:val="000000" w:themeColor="text1"/>
          <w:spacing w:val="-2"/>
          <w:sz w:val="28"/>
        </w:rPr>
        <w:t xml:space="preserve"> </w:t>
      </w:r>
      <w:r w:rsidRPr="0084240C">
        <w:rPr>
          <w:color w:val="000000" w:themeColor="text1"/>
          <w:sz w:val="28"/>
        </w:rPr>
        <w:t>một</w:t>
      </w:r>
      <w:r w:rsidRPr="0084240C">
        <w:rPr>
          <w:color w:val="000000" w:themeColor="text1"/>
          <w:spacing w:val="-2"/>
          <w:sz w:val="28"/>
        </w:rPr>
        <w:t xml:space="preserve"> </w:t>
      </w:r>
      <w:r w:rsidRPr="0084240C">
        <w:rPr>
          <w:color w:val="000000" w:themeColor="text1"/>
          <w:sz w:val="28"/>
        </w:rPr>
        <w:t>số</w:t>
      </w:r>
      <w:r w:rsidRPr="0084240C">
        <w:rPr>
          <w:color w:val="000000" w:themeColor="text1"/>
          <w:spacing w:val="-2"/>
          <w:sz w:val="28"/>
        </w:rPr>
        <w:t xml:space="preserve"> </w:t>
      </w:r>
      <w:r w:rsidRPr="0084240C">
        <w:rPr>
          <w:color w:val="000000" w:themeColor="text1"/>
          <w:sz w:val="28"/>
        </w:rPr>
        <w:t>nội</w:t>
      </w:r>
      <w:r w:rsidRPr="0084240C">
        <w:rPr>
          <w:color w:val="000000" w:themeColor="text1"/>
          <w:spacing w:val="-2"/>
          <w:sz w:val="28"/>
        </w:rPr>
        <w:t xml:space="preserve"> </w:t>
      </w:r>
      <w:r w:rsidRPr="0084240C">
        <w:rPr>
          <w:color w:val="000000" w:themeColor="text1"/>
          <w:sz w:val="28"/>
        </w:rPr>
        <w:t>dung</w:t>
      </w:r>
      <w:r w:rsidRPr="0084240C">
        <w:rPr>
          <w:color w:val="000000" w:themeColor="text1"/>
          <w:spacing w:val="-2"/>
          <w:sz w:val="28"/>
        </w:rPr>
        <w:t xml:space="preserve"> </w:t>
      </w:r>
      <w:r w:rsidRPr="0084240C">
        <w:rPr>
          <w:color w:val="000000" w:themeColor="text1"/>
          <w:sz w:val="28"/>
        </w:rPr>
        <w:t>khác</w:t>
      </w:r>
      <w:r w:rsidRPr="0084240C">
        <w:rPr>
          <w:color w:val="000000" w:themeColor="text1"/>
          <w:spacing w:val="-2"/>
          <w:sz w:val="28"/>
        </w:rPr>
        <w:t xml:space="preserve"> </w:t>
      </w:r>
      <w:r w:rsidRPr="0084240C">
        <w:rPr>
          <w:color w:val="000000" w:themeColor="text1"/>
          <w:sz w:val="28"/>
        </w:rPr>
        <w:t>theo</w:t>
      </w:r>
      <w:r w:rsidRPr="0084240C">
        <w:rPr>
          <w:color w:val="000000" w:themeColor="text1"/>
          <w:spacing w:val="-2"/>
          <w:sz w:val="28"/>
        </w:rPr>
        <w:t xml:space="preserve"> </w:t>
      </w:r>
      <w:r w:rsidRPr="0084240C">
        <w:rPr>
          <w:color w:val="000000" w:themeColor="text1"/>
          <w:sz w:val="28"/>
        </w:rPr>
        <w:t>chức</w:t>
      </w:r>
      <w:r w:rsidRPr="0084240C">
        <w:rPr>
          <w:color w:val="000000" w:themeColor="text1"/>
          <w:spacing w:val="-2"/>
          <w:sz w:val="28"/>
        </w:rPr>
        <w:t xml:space="preserve"> </w:t>
      </w:r>
      <w:r w:rsidRPr="0084240C">
        <w:rPr>
          <w:color w:val="000000" w:themeColor="text1"/>
          <w:sz w:val="28"/>
        </w:rPr>
        <w:t>năng,</w:t>
      </w:r>
      <w:r w:rsidRPr="0084240C">
        <w:rPr>
          <w:color w:val="000000" w:themeColor="text1"/>
          <w:spacing w:val="-2"/>
          <w:sz w:val="28"/>
        </w:rPr>
        <w:t xml:space="preserve"> </w:t>
      </w:r>
      <w:r w:rsidRPr="0084240C">
        <w:rPr>
          <w:color w:val="000000" w:themeColor="text1"/>
          <w:sz w:val="28"/>
        </w:rPr>
        <w:t>nhiệm</w:t>
      </w:r>
      <w:r w:rsidRPr="0084240C">
        <w:rPr>
          <w:color w:val="000000" w:themeColor="text1"/>
          <w:spacing w:val="-2"/>
          <w:sz w:val="28"/>
        </w:rPr>
        <w:t xml:space="preserve"> </w:t>
      </w:r>
      <w:r w:rsidRPr="0084240C">
        <w:rPr>
          <w:color w:val="000000" w:themeColor="text1"/>
          <w:sz w:val="28"/>
        </w:rPr>
        <w:t>vụ</w:t>
      </w:r>
      <w:r w:rsidRPr="0084240C">
        <w:rPr>
          <w:color w:val="000000" w:themeColor="text1"/>
          <w:spacing w:val="-2"/>
          <w:sz w:val="28"/>
        </w:rPr>
        <w:t xml:space="preserve"> </w:t>
      </w:r>
      <w:r w:rsidRPr="0084240C">
        <w:rPr>
          <w:color w:val="000000" w:themeColor="text1"/>
          <w:sz w:val="28"/>
        </w:rPr>
        <w:t>được</w:t>
      </w:r>
      <w:r w:rsidRPr="0084240C">
        <w:rPr>
          <w:color w:val="000000" w:themeColor="text1"/>
          <w:spacing w:val="-2"/>
          <w:sz w:val="28"/>
        </w:rPr>
        <w:t xml:space="preserve"> giao.</w:t>
      </w:r>
    </w:p>
    <w:p w14:paraId="4379AFB8" w14:textId="17DD102C" w:rsidR="005762B7" w:rsidRPr="0084240C" w:rsidRDefault="007053DF" w:rsidP="0084240C">
      <w:pPr>
        <w:pStyle w:val="ListParagraph"/>
        <w:ind w:right="0"/>
        <w:rPr>
          <w:b/>
          <w:color w:val="000000" w:themeColor="text1"/>
          <w:sz w:val="28"/>
          <w:lang w:val="en-US"/>
        </w:rPr>
      </w:pPr>
      <w:r>
        <w:rPr>
          <w:b/>
          <w:color w:val="000000" w:themeColor="text1"/>
          <w:sz w:val="28"/>
          <w:lang w:val="en-US"/>
        </w:rPr>
        <w:t>9</w:t>
      </w:r>
      <w:r w:rsidR="005762B7" w:rsidRPr="0084240C">
        <w:rPr>
          <w:b/>
          <w:color w:val="000000" w:themeColor="text1"/>
          <w:sz w:val="28"/>
          <w:lang w:val="en-US"/>
        </w:rPr>
        <w:t xml:space="preserve">. Đề nghị </w:t>
      </w:r>
      <w:r w:rsidR="00F403C1">
        <w:rPr>
          <w:b/>
          <w:color w:val="000000" w:themeColor="text1"/>
          <w:sz w:val="28"/>
          <w:lang w:val="en-US"/>
        </w:rPr>
        <w:t>Điện lực</w:t>
      </w:r>
      <w:r w:rsidR="005762B7" w:rsidRPr="0084240C">
        <w:rPr>
          <w:b/>
          <w:color w:val="000000" w:themeColor="text1"/>
          <w:sz w:val="28"/>
          <w:lang w:val="en-US"/>
        </w:rPr>
        <w:t xml:space="preserve"> </w:t>
      </w:r>
      <w:r>
        <w:rPr>
          <w:b/>
          <w:color w:val="000000" w:themeColor="text1"/>
          <w:sz w:val="28"/>
          <w:lang w:val="en-US"/>
        </w:rPr>
        <w:t>Tân Hiệp</w:t>
      </w:r>
    </w:p>
    <w:p w14:paraId="2E570228" w14:textId="67C7AAA1" w:rsidR="005762B7" w:rsidRPr="0084240C" w:rsidRDefault="005762B7" w:rsidP="0084240C">
      <w:pPr>
        <w:pStyle w:val="ListParagraph"/>
        <w:ind w:right="0"/>
        <w:rPr>
          <w:color w:val="000000" w:themeColor="text1"/>
          <w:sz w:val="28"/>
          <w:szCs w:val="28"/>
          <w:lang w:val="en-US"/>
        </w:rPr>
      </w:pPr>
      <w:r w:rsidRPr="0084240C">
        <w:rPr>
          <w:color w:val="000000" w:themeColor="text1"/>
          <w:sz w:val="28"/>
          <w:szCs w:val="28"/>
          <w:lang w:val="en-US"/>
        </w:rPr>
        <w:t xml:space="preserve">Kiểm tra thường xuyên các trụ điện và hành lang an toàn mạng lưới điện, nhất là đối với các tuyến vùng sau, đảm bảo an toàn và cung cấp điện xuyên suốt, nhất là các trạm bơm tiêu chống úng. Trạm cấp nước trên địa bàn </w:t>
      </w:r>
      <w:r w:rsidR="001978FE">
        <w:rPr>
          <w:color w:val="000000" w:themeColor="text1"/>
          <w:sz w:val="28"/>
          <w:szCs w:val="28"/>
          <w:lang w:val="en-US"/>
        </w:rPr>
        <w:t xml:space="preserve">xã </w:t>
      </w:r>
      <w:r w:rsidRPr="0084240C">
        <w:rPr>
          <w:color w:val="000000" w:themeColor="text1"/>
          <w:sz w:val="28"/>
          <w:szCs w:val="28"/>
          <w:lang w:val="en-US"/>
        </w:rPr>
        <w:t>phải duy trì hoạt động liên tục phục vụ Nhân dân trước, trong và sau lũ để hạn chế dịch bệnh do lũ gây ra.</w:t>
      </w:r>
    </w:p>
    <w:p w14:paraId="24DDD15B" w14:textId="77777777" w:rsidR="007D5732" w:rsidRDefault="007D5732" w:rsidP="0084240C">
      <w:pPr>
        <w:pStyle w:val="ListParagraph"/>
        <w:tabs>
          <w:tab w:val="left" w:pos="905"/>
          <w:tab w:val="left" w:pos="990"/>
        </w:tabs>
        <w:ind w:left="709" w:right="0" w:firstLine="0"/>
        <w:rPr>
          <w:b/>
          <w:color w:val="000000" w:themeColor="text1"/>
          <w:sz w:val="28"/>
          <w:szCs w:val="28"/>
          <w:lang w:val="en-US"/>
        </w:rPr>
      </w:pPr>
    </w:p>
    <w:p w14:paraId="5AFA89FA" w14:textId="16C22F9E" w:rsidR="00833F32" w:rsidRPr="00CB50FA" w:rsidRDefault="00CF0875" w:rsidP="0084240C">
      <w:pPr>
        <w:pStyle w:val="ListParagraph"/>
        <w:tabs>
          <w:tab w:val="left" w:pos="905"/>
          <w:tab w:val="left" w:pos="990"/>
        </w:tabs>
        <w:ind w:left="709" w:right="0" w:firstLine="0"/>
        <w:rPr>
          <w:b/>
          <w:color w:val="000000" w:themeColor="text1"/>
          <w:sz w:val="28"/>
          <w:szCs w:val="28"/>
          <w:lang w:val="en-US"/>
        </w:rPr>
      </w:pPr>
      <w:r>
        <w:rPr>
          <w:b/>
          <w:color w:val="000000" w:themeColor="text1"/>
          <w:sz w:val="28"/>
          <w:szCs w:val="28"/>
          <w:lang w:val="en-US"/>
        </w:rPr>
        <w:lastRenderedPageBreak/>
        <w:t>1</w:t>
      </w:r>
      <w:r w:rsidR="007053DF">
        <w:rPr>
          <w:b/>
          <w:color w:val="000000" w:themeColor="text1"/>
          <w:sz w:val="28"/>
          <w:szCs w:val="28"/>
          <w:lang w:val="en-US"/>
        </w:rPr>
        <w:t>0</w:t>
      </w:r>
      <w:r w:rsidR="005762B7" w:rsidRPr="0084240C">
        <w:rPr>
          <w:b/>
          <w:color w:val="000000" w:themeColor="text1"/>
          <w:sz w:val="28"/>
          <w:szCs w:val="28"/>
          <w:lang w:val="en-US"/>
        </w:rPr>
        <w:t xml:space="preserve">. </w:t>
      </w:r>
      <w:r w:rsidR="00DC2841">
        <w:rPr>
          <w:b/>
          <w:color w:val="000000" w:themeColor="text1"/>
          <w:sz w:val="28"/>
          <w:szCs w:val="28"/>
          <w:lang w:val="en-US"/>
        </w:rPr>
        <w:t>Các ấp</w:t>
      </w:r>
      <w:r w:rsidR="00504B36" w:rsidRPr="0084240C">
        <w:rPr>
          <w:b/>
          <w:color w:val="000000" w:themeColor="text1"/>
          <w:spacing w:val="-2"/>
          <w:sz w:val="28"/>
          <w:szCs w:val="28"/>
        </w:rPr>
        <w:t xml:space="preserve"> </w:t>
      </w:r>
      <w:r w:rsidR="00504B36" w:rsidRPr="0084240C">
        <w:rPr>
          <w:b/>
          <w:color w:val="000000" w:themeColor="text1"/>
          <w:sz w:val="28"/>
          <w:szCs w:val="28"/>
        </w:rPr>
        <w:t>trên</w:t>
      </w:r>
      <w:r w:rsidR="00504B36" w:rsidRPr="0084240C">
        <w:rPr>
          <w:b/>
          <w:color w:val="000000" w:themeColor="text1"/>
          <w:spacing w:val="-2"/>
          <w:sz w:val="28"/>
          <w:szCs w:val="28"/>
        </w:rPr>
        <w:t xml:space="preserve"> </w:t>
      </w:r>
      <w:r w:rsidR="00504B36" w:rsidRPr="0084240C">
        <w:rPr>
          <w:b/>
          <w:color w:val="000000" w:themeColor="text1"/>
          <w:sz w:val="28"/>
          <w:szCs w:val="28"/>
        </w:rPr>
        <w:t>địa</w:t>
      </w:r>
      <w:r w:rsidR="00504B36" w:rsidRPr="0084240C">
        <w:rPr>
          <w:b/>
          <w:color w:val="000000" w:themeColor="text1"/>
          <w:spacing w:val="-2"/>
          <w:sz w:val="28"/>
          <w:szCs w:val="28"/>
        </w:rPr>
        <w:t xml:space="preserve"> </w:t>
      </w:r>
      <w:r w:rsidR="00504B36" w:rsidRPr="0084240C">
        <w:rPr>
          <w:b/>
          <w:color w:val="000000" w:themeColor="text1"/>
          <w:sz w:val="28"/>
          <w:szCs w:val="28"/>
        </w:rPr>
        <w:t>bàn</w:t>
      </w:r>
      <w:r w:rsidR="00504B36" w:rsidRPr="0084240C">
        <w:rPr>
          <w:b/>
          <w:color w:val="000000" w:themeColor="text1"/>
          <w:spacing w:val="-3"/>
          <w:sz w:val="28"/>
          <w:szCs w:val="28"/>
        </w:rPr>
        <w:t xml:space="preserve"> </w:t>
      </w:r>
      <w:r w:rsidR="00504B36" w:rsidRPr="0084240C">
        <w:rPr>
          <w:b/>
          <w:color w:val="000000" w:themeColor="text1"/>
          <w:spacing w:val="-5"/>
          <w:sz w:val="28"/>
          <w:szCs w:val="28"/>
        </w:rPr>
        <w:t>xã</w:t>
      </w:r>
    </w:p>
    <w:p w14:paraId="588C26AB" w14:textId="77777777" w:rsidR="00833F32" w:rsidRPr="0084240C" w:rsidRDefault="00504B36" w:rsidP="0084240C">
      <w:pPr>
        <w:pStyle w:val="ListParagraph"/>
        <w:numPr>
          <w:ilvl w:val="0"/>
          <w:numId w:val="12"/>
        </w:numPr>
        <w:tabs>
          <w:tab w:val="left" w:pos="899"/>
        </w:tabs>
        <w:ind w:left="0" w:right="0" w:firstLine="709"/>
        <w:rPr>
          <w:color w:val="000000" w:themeColor="text1"/>
          <w:sz w:val="28"/>
        </w:rPr>
      </w:pPr>
      <w:r w:rsidRPr="0084240C">
        <w:rPr>
          <w:color w:val="000000" w:themeColor="text1"/>
          <w:sz w:val="28"/>
        </w:rPr>
        <w:t>Kịp thời thông tin, tuyên truyền đến Nhân dân khi có các cảnh báo về những loại hình thiên tai có thể xảy ra trên địa bàn, nhằm giúp người dân nắm bắt tình hình và chủ động triển khai các biện pháp phòng tránh.</w:t>
      </w:r>
    </w:p>
    <w:p w14:paraId="13B448B6" w14:textId="77777777" w:rsidR="00833F32" w:rsidRPr="0084240C" w:rsidRDefault="00504B36" w:rsidP="0084240C">
      <w:pPr>
        <w:pStyle w:val="ListParagraph"/>
        <w:numPr>
          <w:ilvl w:val="0"/>
          <w:numId w:val="12"/>
        </w:numPr>
        <w:tabs>
          <w:tab w:val="left" w:pos="889"/>
        </w:tabs>
        <w:ind w:left="0" w:right="0" w:firstLine="709"/>
        <w:rPr>
          <w:color w:val="000000" w:themeColor="text1"/>
          <w:sz w:val="28"/>
        </w:rPr>
      </w:pPr>
      <w:r w:rsidRPr="0084240C">
        <w:rPr>
          <w:color w:val="000000" w:themeColor="text1"/>
          <w:sz w:val="28"/>
        </w:rPr>
        <w:t>Phối hợp với các cơ quan, đơn vị liên quan trong việc rà soát, thống kê các diện tích cây trồng bị thiệt hại do thiên tai gây ra để tổ chức kiểm đếm, đánh giá thiệt hại theo quy định và thực hiện hỗ trợ cho người dân bị ảnh hưởng bởi thiên tai theo quy định.</w:t>
      </w:r>
    </w:p>
    <w:p w14:paraId="065638C0" w14:textId="77777777" w:rsidR="005762B7" w:rsidRPr="0084240C" w:rsidRDefault="005762B7" w:rsidP="0084240C">
      <w:pPr>
        <w:pStyle w:val="ListParagraph"/>
        <w:tabs>
          <w:tab w:val="left" w:pos="889"/>
        </w:tabs>
        <w:ind w:left="709" w:right="0" w:firstLine="0"/>
        <w:rPr>
          <w:b/>
          <w:color w:val="000000" w:themeColor="text1"/>
          <w:sz w:val="28"/>
          <w:lang w:val="en-US"/>
        </w:rPr>
      </w:pPr>
      <w:r w:rsidRPr="0084240C">
        <w:rPr>
          <w:b/>
          <w:color w:val="000000" w:themeColor="text1"/>
          <w:sz w:val="28"/>
          <w:lang w:val="en-US"/>
        </w:rPr>
        <w:t>V. CHẾ ĐỘ BÁO CÁO</w:t>
      </w:r>
    </w:p>
    <w:p w14:paraId="34CBCDEE" w14:textId="77777777" w:rsidR="005762B7" w:rsidRPr="005762B7" w:rsidRDefault="005762B7" w:rsidP="0084240C">
      <w:pPr>
        <w:autoSpaceDE/>
        <w:autoSpaceDN/>
        <w:spacing w:before="120"/>
        <w:ind w:firstLine="709"/>
        <w:jc w:val="both"/>
        <w:rPr>
          <w:b/>
          <w:iCs/>
          <w:color w:val="000000" w:themeColor="text1"/>
          <w:sz w:val="28"/>
          <w:szCs w:val="28"/>
          <w:u w:color="000000"/>
          <w:lang w:val="en-US"/>
        </w:rPr>
      </w:pPr>
      <w:r w:rsidRPr="005762B7">
        <w:rPr>
          <w:b/>
          <w:iCs/>
          <w:color w:val="000000" w:themeColor="text1"/>
          <w:sz w:val="28"/>
          <w:szCs w:val="28"/>
          <w:u w:color="000000"/>
          <w:lang w:val="en-US"/>
        </w:rPr>
        <w:t xml:space="preserve">1. Báo cáo định kỳ: </w:t>
      </w:r>
    </w:p>
    <w:p w14:paraId="09A7F570" w14:textId="651ECB24" w:rsidR="005762B7" w:rsidRPr="005762B7" w:rsidRDefault="005762B7" w:rsidP="0084240C">
      <w:pPr>
        <w:autoSpaceDE/>
        <w:autoSpaceDN/>
        <w:spacing w:before="120"/>
        <w:ind w:firstLine="709"/>
        <w:jc w:val="both"/>
        <w:rPr>
          <w:iCs/>
          <w:color w:val="000000" w:themeColor="text1"/>
          <w:sz w:val="28"/>
          <w:szCs w:val="28"/>
          <w:u w:color="000000"/>
          <w:lang w:val="en-US"/>
        </w:rPr>
      </w:pPr>
      <w:r w:rsidRPr="005762B7">
        <w:rPr>
          <w:iCs/>
          <w:color w:val="000000" w:themeColor="text1"/>
          <w:sz w:val="28"/>
          <w:szCs w:val="28"/>
          <w:u w:color="000000"/>
          <w:lang w:val="en-US"/>
        </w:rPr>
        <w:t xml:space="preserve">- Báo cáo sơ kết công tác phòng, chống thiên tai 06 tháng đầu </w:t>
      </w:r>
      <w:r w:rsidR="007053DF">
        <w:rPr>
          <w:iCs/>
          <w:color w:val="000000" w:themeColor="text1"/>
          <w:sz w:val="28"/>
          <w:szCs w:val="28"/>
          <w:u w:color="000000"/>
          <w:lang w:val="en-US"/>
        </w:rPr>
        <w:t>năm</w:t>
      </w:r>
      <w:r w:rsidRPr="005762B7">
        <w:rPr>
          <w:iCs/>
          <w:color w:val="000000" w:themeColor="text1"/>
          <w:sz w:val="28"/>
          <w:szCs w:val="28"/>
          <w:u w:color="000000"/>
          <w:lang w:val="en-US"/>
        </w:rPr>
        <w:t xml:space="preserve"> và 09 tháng đầu năm 2026 (thực hiện trước ngày 25 tháng 9 năm 2026).</w:t>
      </w:r>
    </w:p>
    <w:p w14:paraId="0B7F723A" w14:textId="77777777" w:rsidR="005762B7" w:rsidRPr="005762B7" w:rsidRDefault="005762B7" w:rsidP="0084240C">
      <w:pPr>
        <w:autoSpaceDE/>
        <w:autoSpaceDN/>
        <w:spacing w:before="120"/>
        <w:ind w:firstLine="709"/>
        <w:jc w:val="both"/>
        <w:rPr>
          <w:iCs/>
          <w:color w:val="000000" w:themeColor="text1"/>
          <w:sz w:val="28"/>
          <w:szCs w:val="28"/>
          <w:u w:color="000000"/>
          <w:lang w:val="en-US"/>
        </w:rPr>
      </w:pPr>
      <w:r w:rsidRPr="005762B7">
        <w:rPr>
          <w:iCs/>
          <w:color w:val="000000" w:themeColor="text1"/>
          <w:sz w:val="28"/>
          <w:szCs w:val="28"/>
          <w:u w:color="000000"/>
          <w:lang w:val="en-US"/>
        </w:rPr>
        <w:t xml:space="preserve">- Báo cáo tổng kết công tác phòng, chống thiên tai năm 2026 (thực hiện trước ngày 15 tháng 12 năm 2026). </w:t>
      </w:r>
    </w:p>
    <w:p w14:paraId="334DD8D0" w14:textId="77777777" w:rsidR="005762B7" w:rsidRPr="005762B7" w:rsidRDefault="005762B7" w:rsidP="0084240C">
      <w:pPr>
        <w:autoSpaceDE/>
        <w:autoSpaceDN/>
        <w:spacing w:before="120"/>
        <w:ind w:firstLine="709"/>
        <w:jc w:val="both"/>
        <w:rPr>
          <w:iCs/>
          <w:color w:val="000000" w:themeColor="text1"/>
          <w:sz w:val="28"/>
          <w:szCs w:val="28"/>
          <w:u w:color="000000"/>
          <w:lang w:val="en-US"/>
        </w:rPr>
      </w:pPr>
      <w:r w:rsidRPr="005762B7">
        <w:rPr>
          <w:b/>
          <w:iCs/>
          <w:color w:val="000000" w:themeColor="text1"/>
          <w:sz w:val="28"/>
          <w:szCs w:val="28"/>
          <w:u w:color="000000"/>
          <w:lang w:val="en-US"/>
        </w:rPr>
        <w:t>2. Báo cáo đột xuất:</w:t>
      </w:r>
      <w:r w:rsidRPr="005762B7">
        <w:rPr>
          <w:iCs/>
          <w:color w:val="000000" w:themeColor="text1"/>
          <w:sz w:val="28"/>
          <w:szCs w:val="28"/>
          <w:u w:color="000000"/>
          <w:lang w:val="en-US"/>
        </w:rPr>
        <w:t xml:space="preserve"> đối với tình hình khẩn cấp có thiên tai xảy ra, phải báo cáo ngay cho Ban Chỉ huy Phòng thủ dân sự </w:t>
      </w:r>
      <w:r w:rsidRPr="0084240C">
        <w:rPr>
          <w:iCs/>
          <w:color w:val="000000" w:themeColor="text1"/>
          <w:sz w:val="28"/>
          <w:szCs w:val="28"/>
          <w:u w:color="000000"/>
          <w:lang w:val="en-US"/>
        </w:rPr>
        <w:t xml:space="preserve">xã </w:t>
      </w:r>
      <w:r w:rsidRPr="005762B7">
        <w:rPr>
          <w:iCs/>
          <w:color w:val="000000" w:themeColor="text1"/>
          <w:sz w:val="28"/>
          <w:szCs w:val="28"/>
          <w:u w:color="000000"/>
          <w:lang w:val="en-US"/>
        </w:rPr>
        <w:t xml:space="preserve">để có biện pháp ứng phó, xử lý kịp thời. </w:t>
      </w:r>
    </w:p>
    <w:p w14:paraId="4C8370D0" w14:textId="6D516CB0" w:rsidR="00833F32" w:rsidRPr="007D5732" w:rsidRDefault="00504B36" w:rsidP="0084240C">
      <w:pPr>
        <w:pStyle w:val="BodyText"/>
        <w:ind w:right="0"/>
      </w:pPr>
      <w:r w:rsidRPr="007D5732">
        <w:t>Trên đây là nội dung</w:t>
      </w:r>
      <w:r w:rsidR="007D5732" w:rsidRPr="007D5732">
        <w:rPr>
          <w:lang w:val="en-US"/>
        </w:rPr>
        <w:t xml:space="preserve"> </w:t>
      </w:r>
      <w:r w:rsidRPr="007D5732">
        <w:t xml:space="preserve">Kế hoạch Phòng, chống thiên tai năm 2026 trên địa bàn xã </w:t>
      </w:r>
      <w:r w:rsidR="00C05D57" w:rsidRPr="007D5732">
        <w:t>Tân Hội</w:t>
      </w:r>
      <w:r w:rsidRPr="007D5732">
        <w:t xml:space="preserve">. Trong quá trình tổ chức thực hiện nếu có vướng mắc phát sinh cần sửa đổi, bổ sung đề nghị các cơ quan, đơn vị có liên quan và </w:t>
      </w:r>
      <w:r w:rsidR="005762B7" w:rsidRPr="007D5732">
        <w:rPr>
          <w:lang w:val="en-US"/>
        </w:rPr>
        <w:t>các ấp</w:t>
      </w:r>
      <w:r w:rsidRPr="007D5732">
        <w:t xml:space="preserve"> trên địa bàn xã chủ động gửi ý kiến về Phòng Kinh tế để tổng hợp,</w:t>
      </w:r>
      <w:r w:rsidR="007D5732" w:rsidRPr="007D5732">
        <w:rPr>
          <w:lang w:val="en-US"/>
        </w:rPr>
        <w:t xml:space="preserve"> tham mưu,</w:t>
      </w:r>
      <w:r w:rsidRPr="007D5732">
        <w:t xml:space="preserve"> báo cáo UBND xã xem xét, giải quyết kịp thời./.</w:t>
      </w:r>
    </w:p>
    <w:sectPr w:rsidR="00833F32" w:rsidRPr="007D5732" w:rsidSect="00061E0A">
      <w:headerReference w:type="default" r:id="rId8"/>
      <w:pgSz w:w="11910" w:h="16840"/>
      <w:pgMar w:top="993" w:right="995" w:bottom="851"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1CBF" w14:textId="77777777" w:rsidR="001D2BEC" w:rsidRDefault="001D2BEC">
      <w:r>
        <w:separator/>
      </w:r>
    </w:p>
  </w:endnote>
  <w:endnote w:type="continuationSeparator" w:id="0">
    <w:p w14:paraId="7057C9C8" w14:textId="77777777" w:rsidR="001D2BEC" w:rsidRDefault="001D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EED8" w14:textId="77777777" w:rsidR="001D2BEC" w:rsidRDefault="001D2BEC">
      <w:r>
        <w:separator/>
      </w:r>
    </w:p>
  </w:footnote>
  <w:footnote w:type="continuationSeparator" w:id="0">
    <w:p w14:paraId="65F2C78D" w14:textId="77777777" w:rsidR="001D2BEC" w:rsidRDefault="001D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17004"/>
      <w:docPartObj>
        <w:docPartGallery w:val="Page Numbers (Top of Page)"/>
        <w:docPartUnique/>
      </w:docPartObj>
    </w:sdtPr>
    <w:sdtEndPr>
      <w:rPr>
        <w:noProof/>
      </w:rPr>
    </w:sdtEndPr>
    <w:sdtContent>
      <w:p w14:paraId="6B10160C" w14:textId="77777777" w:rsidR="00D65D29" w:rsidRDefault="00D65D29">
        <w:pPr>
          <w:pStyle w:val="Header"/>
          <w:jc w:val="center"/>
        </w:pPr>
        <w:r>
          <w:fldChar w:fldCharType="begin"/>
        </w:r>
        <w:r>
          <w:instrText xml:space="preserve"> PAGE   \* MERGEFORMAT </w:instrText>
        </w:r>
        <w:r>
          <w:fldChar w:fldCharType="separate"/>
        </w:r>
        <w:r w:rsidR="00E56297">
          <w:rPr>
            <w:noProof/>
          </w:rPr>
          <w:t>2</w:t>
        </w:r>
        <w:r>
          <w:rPr>
            <w:noProof/>
          </w:rPr>
          <w:fldChar w:fldCharType="end"/>
        </w:r>
      </w:p>
    </w:sdtContent>
  </w:sdt>
  <w:p w14:paraId="632ACB02" w14:textId="77777777" w:rsidR="00D65D29" w:rsidRDefault="00D6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4326" w14:textId="77777777" w:rsidR="00D65D29" w:rsidRDefault="00D65D29">
    <w:pPr>
      <w:pStyle w:val="Header"/>
      <w:jc w:val="center"/>
    </w:pPr>
  </w:p>
  <w:p w14:paraId="6B03FB85" w14:textId="77777777" w:rsidR="00D65D29" w:rsidRDefault="00D65D29">
    <w:pPr>
      <w:pStyle w:val="Header"/>
      <w:jc w:val="center"/>
    </w:pPr>
  </w:p>
  <w:p w14:paraId="12D4FAAE" w14:textId="77777777" w:rsidR="00D65D29" w:rsidRDefault="00000000">
    <w:pPr>
      <w:pStyle w:val="Header"/>
      <w:jc w:val="center"/>
    </w:pPr>
    <w:sdt>
      <w:sdtPr>
        <w:id w:val="953136700"/>
        <w:docPartObj>
          <w:docPartGallery w:val="Page Numbers (Top of Page)"/>
          <w:docPartUnique/>
        </w:docPartObj>
      </w:sdtPr>
      <w:sdtEndPr>
        <w:rPr>
          <w:noProof/>
        </w:rPr>
      </w:sdtEndPr>
      <w:sdtContent>
        <w:r w:rsidR="00D65D29">
          <w:fldChar w:fldCharType="begin"/>
        </w:r>
        <w:r w:rsidR="00D65D29">
          <w:instrText xml:space="preserve"> PAGE   \* MERGEFORMAT </w:instrText>
        </w:r>
        <w:r w:rsidR="00D65D29">
          <w:fldChar w:fldCharType="separate"/>
        </w:r>
        <w:r w:rsidR="008C1D6F">
          <w:rPr>
            <w:noProof/>
          </w:rPr>
          <w:t>13</w:t>
        </w:r>
        <w:r w:rsidR="00D65D29">
          <w:rPr>
            <w:noProof/>
          </w:rPr>
          <w:fldChar w:fldCharType="end"/>
        </w:r>
      </w:sdtContent>
    </w:sdt>
  </w:p>
  <w:p w14:paraId="0FA1A547" w14:textId="77777777" w:rsidR="00436D1C" w:rsidRDefault="00436D1C">
    <w:pPr>
      <w:pStyle w:val="BodyText"/>
      <w:spacing w:before="0" w:line="14" w:lineRule="auto"/>
      <w:ind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3B"/>
    <w:multiLevelType w:val="hybridMultilevel"/>
    <w:tmpl w:val="48B8189A"/>
    <w:lvl w:ilvl="0" w:tplc="300A632E">
      <w:numFmt w:val="bullet"/>
      <w:lvlText w:val="-"/>
      <w:lvlJc w:val="left"/>
      <w:pPr>
        <w:ind w:left="85" w:hanging="162"/>
      </w:pPr>
      <w:rPr>
        <w:rFonts w:ascii="Times New Roman" w:eastAsia="Times New Roman" w:hAnsi="Times New Roman" w:cs="Times New Roman" w:hint="default"/>
        <w:b w:val="0"/>
        <w:bCs w:val="0"/>
        <w:i w:val="0"/>
        <w:iCs w:val="0"/>
        <w:spacing w:val="0"/>
        <w:w w:val="100"/>
        <w:sz w:val="24"/>
        <w:szCs w:val="24"/>
        <w:lang w:val="vi" w:eastAsia="en-US" w:bidi="ar-SA"/>
      </w:rPr>
    </w:lvl>
    <w:lvl w:ilvl="1" w:tplc="4EE4D66E">
      <w:numFmt w:val="bullet"/>
      <w:lvlText w:val="•"/>
      <w:lvlJc w:val="left"/>
      <w:pPr>
        <w:ind w:left="750" w:hanging="162"/>
      </w:pPr>
      <w:rPr>
        <w:rFonts w:hint="default"/>
        <w:lang w:val="vi" w:eastAsia="en-US" w:bidi="ar-SA"/>
      </w:rPr>
    </w:lvl>
    <w:lvl w:ilvl="2" w:tplc="D58A9154">
      <w:numFmt w:val="bullet"/>
      <w:lvlText w:val="•"/>
      <w:lvlJc w:val="left"/>
      <w:pPr>
        <w:ind w:left="1420" w:hanging="162"/>
      </w:pPr>
      <w:rPr>
        <w:rFonts w:hint="default"/>
        <w:lang w:val="vi" w:eastAsia="en-US" w:bidi="ar-SA"/>
      </w:rPr>
    </w:lvl>
    <w:lvl w:ilvl="3" w:tplc="C25A8F2E">
      <w:numFmt w:val="bullet"/>
      <w:lvlText w:val="•"/>
      <w:lvlJc w:val="left"/>
      <w:pPr>
        <w:ind w:left="2091" w:hanging="162"/>
      </w:pPr>
      <w:rPr>
        <w:rFonts w:hint="default"/>
        <w:lang w:val="vi" w:eastAsia="en-US" w:bidi="ar-SA"/>
      </w:rPr>
    </w:lvl>
    <w:lvl w:ilvl="4" w:tplc="77EC399C">
      <w:numFmt w:val="bullet"/>
      <w:lvlText w:val="•"/>
      <w:lvlJc w:val="left"/>
      <w:pPr>
        <w:ind w:left="2761" w:hanging="162"/>
      </w:pPr>
      <w:rPr>
        <w:rFonts w:hint="default"/>
        <w:lang w:val="vi" w:eastAsia="en-US" w:bidi="ar-SA"/>
      </w:rPr>
    </w:lvl>
    <w:lvl w:ilvl="5" w:tplc="718ED452">
      <w:numFmt w:val="bullet"/>
      <w:lvlText w:val="•"/>
      <w:lvlJc w:val="left"/>
      <w:pPr>
        <w:ind w:left="3432" w:hanging="162"/>
      </w:pPr>
      <w:rPr>
        <w:rFonts w:hint="default"/>
        <w:lang w:val="vi" w:eastAsia="en-US" w:bidi="ar-SA"/>
      </w:rPr>
    </w:lvl>
    <w:lvl w:ilvl="6" w:tplc="FA426476">
      <w:numFmt w:val="bullet"/>
      <w:lvlText w:val="•"/>
      <w:lvlJc w:val="left"/>
      <w:pPr>
        <w:ind w:left="4102" w:hanging="162"/>
      </w:pPr>
      <w:rPr>
        <w:rFonts w:hint="default"/>
        <w:lang w:val="vi" w:eastAsia="en-US" w:bidi="ar-SA"/>
      </w:rPr>
    </w:lvl>
    <w:lvl w:ilvl="7" w:tplc="66FAE842">
      <w:numFmt w:val="bullet"/>
      <w:lvlText w:val="•"/>
      <w:lvlJc w:val="left"/>
      <w:pPr>
        <w:ind w:left="4772" w:hanging="162"/>
      </w:pPr>
      <w:rPr>
        <w:rFonts w:hint="default"/>
        <w:lang w:val="vi" w:eastAsia="en-US" w:bidi="ar-SA"/>
      </w:rPr>
    </w:lvl>
    <w:lvl w:ilvl="8" w:tplc="BEA2DF62">
      <w:numFmt w:val="bullet"/>
      <w:lvlText w:val="•"/>
      <w:lvlJc w:val="left"/>
      <w:pPr>
        <w:ind w:left="5443" w:hanging="162"/>
      </w:pPr>
      <w:rPr>
        <w:rFonts w:hint="default"/>
        <w:lang w:val="vi" w:eastAsia="en-US" w:bidi="ar-SA"/>
      </w:rPr>
    </w:lvl>
  </w:abstractNum>
  <w:abstractNum w:abstractNumId="1" w15:restartNumberingAfterBreak="0">
    <w:nsid w:val="02C57AED"/>
    <w:multiLevelType w:val="hybridMultilevel"/>
    <w:tmpl w:val="459A84FC"/>
    <w:lvl w:ilvl="0" w:tplc="1E32CA6E">
      <w:numFmt w:val="bullet"/>
      <w:lvlText w:val="-"/>
      <w:lvlJc w:val="left"/>
      <w:pPr>
        <w:ind w:left="85" w:hanging="150"/>
      </w:pPr>
      <w:rPr>
        <w:rFonts w:ascii="Times New Roman" w:eastAsia="Times New Roman" w:hAnsi="Times New Roman" w:cs="Times New Roman" w:hint="default"/>
        <w:b w:val="0"/>
        <w:bCs w:val="0"/>
        <w:i w:val="0"/>
        <w:iCs w:val="0"/>
        <w:spacing w:val="0"/>
        <w:w w:val="100"/>
        <w:sz w:val="24"/>
        <w:szCs w:val="24"/>
        <w:lang w:val="vi" w:eastAsia="en-US" w:bidi="ar-SA"/>
      </w:rPr>
    </w:lvl>
    <w:lvl w:ilvl="1" w:tplc="661A76BC">
      <w:numFmt w:val="bullet"/>
      <w:lvlText w:val="•"/>
      <w:lvlJc w:val="left"/>
      <w:pPr>
        <w:ind w:left="750" w:hanging="150"/>
      </w:pPr>
      <w:rPr>
        <w:rFonts w:hint="default"/>
        <w:lang w:val="vi" w:eastAsia="en-US" w:bidi="ar-SA"/>
      </w:rPr>
    </w:lvl>
    <w:lvl w:ilvl="2" w:tplc="7FA8DAFA">
      <w:numFmt w:val="bullet"/>
      <w:lvlText w:val="•"/>
      <w:lvlJc w:val="left"/>
      <w:pPr>
        <w:ind w:left="1420" w:hanging="150"/>
      </w:pPr>
      <w:rPr>
        <w:rFonts w:hint="default"/>
        <w:lang w:val="vi" w:eastAsia="en-US" w:bidi="ar-SA"/>
      </w:rPr>
    </w:lvl>
    <w:lvl w:ilvl="3" w:tplc="60F636DA">
      <w:numFmt w:val="bullet"/>
      <w:lvlText w:val="•"/>
      <w:lvlJc w:val="left"/>
      <w:pPr>
        <w:ind w:left="2091" w:hanging="150"/>
      </w:pPr>
      <w:rPr>
        <w:rFonts w:hint="default"/>
        <w:lang w:val="vi" w:eastAsia="en-US" w:bidi="ar-SA"/>
      </w:rPr>
    </w:lvl>
    <w:lvl w:ilvl="4" w:tplc="CE5ADF16">
      <w:numFmt w:val="bullet"/>
      <w:lvlText w:val="•"/>
      <w:lvlJc w:val="left"/>
      <w:pPr>
        <w:ind w:left="2761" w:hanging="150"/>
      </w:pPr>
      <w:rPr>
        <w:rFonts w:hint="default"/>
        <w:lang w:val="vi" w:eastAsia="en-US" w:bidi="ar-SA"/>
      </w:rPr>
    </w:lvl>
    <w:lvl w:ilvl="5" w:tplc="CDFA7AB0">
      <w:numFmt w:val="bullet"/>
      <w:lvlText w:val="•"/>
      <w:lvlJc w:val="left"/>
      <w:pPr>
        <w:ind w:left="3432" w:hanging="150"/>
      </w:pPr>
      <w:rPr>
        <w:rFonts w:hint="default"/>
        <w:lang w:val="vi" w:eastAsia="en-US" w:bidi="ar-SA"/>
      </w:rPr>
    </w:lvl>
    <w:lvl w:ilvl="6" w:tplc="4984C5DC">
      <w:numFmt w:val="bullet"/>
      <w:lvlText w:val="•"/>
      <w:lvlJc w:val="left"/>
      <w:pPr>
        <w:ind w:left="4102" w:hanging="150"/>
      </w:pPr>
      <w:rPr>
        <w:rFonts w:hint="default"/>
        <w:lang w:val="vi" w:eastAsia="en-US" w:bidi="ar-SA"/>
      </w:rPr>
    </w:lvl>
    <w:lvl w:ilvl="7" w:tplc="0B168DD0">
      <w:numFmt w:val="bullet"/>
      <w:lvlText w:val="•"/>
      <w:lvlJc w:val="left"/>
      <w:pPr>
        <w:ind w:left="4772" w:hanging="150"/>
      </w:pPr>
      <w:rPr>
        <w:rFonts w:hint="default"/>
        <w:lang w:val="vi" w:eastAsia="en-US" w:bidi="ar-SA"/>
      </w:rPr>
    </w:lvl>
    <w:lvl w:ilvl="8" w:tplc="E092CD0C">
      <w:numFmt w:val="bullet"/>
      <w:lvlText w:val="•"/>
      <w:lvlJc w:val="left"/>
      <w:pPr>
        <w:ind w:left="5443" w:hanging="150"/>
      </w:pPr>
      <w:rPr>
        <w:rFonts w:hint="default"/>
        <w:lang w:val="vi" w:eastAsia="en-US" w:bidi="ar-SA"/>
      </w:rPr>
    </w:lvl>
  </w:abstractNum>
  <w:abstractNum w:abstractNumId="2" w15:restartNumberingAfterBreak="0">
    <w:nsid w:val="087174A4"/>
    <w:multiLevelType w:val="multilevel"/>
    <w:tmpl w:val="78942768"/>
    <w:lvl w:ilvl="0">
      <w:start w:val="1"/>
      <w:numFmt w:val="upperRoman"/>
      <w:lvlText w:val="%1."/>
      <w:lvlJc w:val="left"/>
      <w:pPr>
        <w:ind w:left="958"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0"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00" w:hanging="490"/>
      </w:pPr>
      <w:rPr>
        <w:rFonts w:hint="default"/>
        <w:spacing w:val="0"/>
        <w:w w:val="100"/>
        <w:lang w:val="vi" w:eastAsia="en-US" w:bidi="ar-SA"/>
      </w:rPr>
    </w:lvl>
    <w:lvl w:ilvl="3">
      <w:numFmt w:val="bullet"/>
      <w:lvlText w:val="-"/>
      <w:lvlJc w:val="left"/>
      <w:pPr>
        <w:ind w:left="873"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1200" w:hanging="164"/>
      </w:pPr>
      <w:rPr>
        <w:rFonts w:hint="default"/>
        <w:lang w:val="vi" w:eastAsia="en-US" w:bidi="ar-SA"/>
      </w:rPr>
    </w:lvl>
    <w:lvl w:ilvl="5">
      <w:numFmt w:val="bullet"/>
      <w:lvlText w:val="•"/>
      <w:lvlJc w:val="left"/>
      <w:pPr>
        <w:ind w:left="2535" w:hanging="164"/>
      </w:pPr>
      <w:rPr>
        <w:rFonts w:hint="default"/>
        <w:lang w:val="vi" w:eastAsia="en-US" w:bidi="ar-SA"/>
      </w:rPr>
    </w:lvl>
    <w:lvl w:ilvl="6">
      <w:numFmt w:val="bullet"/>
      <w:lvlText w:val="•"/>
      <w:lvlJc w:val="left"/>
      <w:pPr>
        <w:ind w:left="3871" w:hanging="164"/>
      </w:pPr>
      <w:rPr>
        <w:rFonts w:hint="default"/>
        <w:lang w:val="vi" w:eastAsia="en-US" w:bidi="ar-SA"/>
      </w:rPr>
    </w:lvl>
    <w:lvl w:ilvl="7">
      <w:numFmt w:val="bullet"/>
      <w:lvlText w:val="•"/>
      <w:lvlJc w:val="left"/>
      <w:pPr>
        <w:ind w:left="5207" w:hanging="164"/>
      </w:pPr>
      <w:rPr>
        <w:rFonts w:hint="default"/>
        <w:lang w:val="vi" w:eastAsia="en-US" w:bidi="ar-SA"/>
      </w:rPr>
    </w:lvl>
    <w:lvl w:ilvl="8">
      <w:numFmt w:val="bullet"/>
      <w:lvlText w:val="•"/>
      <w:lvlJc w:val="left"/>
      <w:pPr>
        <w:ind w:left="6543" w:hanging="164"/>
      </w:pPr>
      <w:rPr>
        <w:rFonts w:hint="default"/>
        <w:lang w:val="vi" w:eastAsia="en-US" w:bidi="ar-SA"/>
      </w:rPr>
    </w:lvl>
  </w:abstractNum>
  <w:abstractNum w:abstractNumId="3" w15:restartNumberingAfterBreak="0">
    <w:nsid w:val="091E745C"/>
    <w:multiLevelType w:val="hybridMultilevel"/>
    <w:tmpl w:val="743A3736"/>
    <w:lvl w:ilvl="0" w:tplc="A2C6145C">
      <w:numFmt w:val="bullet"/>
      <w:lvlText w:val="-"/>
      <w:lvlJc w:val="left"/>
      <w:pPr>
        <w:ind w:left="1"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7970441A">
      <w:numFmt w:val="bullet"/>
      <w:lvlText w:val="•"/>
      <w:lvlJc w:val="left"/>
      <w:pPr>
        <w:ind w:left="921" w:hanging="179"/>
      </w:pPr>
      <w:rPr>
        <w:rFonts w:hint="default"/>
        <w:lang w:val="vi" w:eastAsia="en-US" w:bidi="ar-SA"/>
      </w:rPr>
    </w:lvl>
    <w:lvl w:ilvl="2" w:tplc="22F8073E">
      <w:numFmt w:val="bullet"/>
      <w:lvlText w:val="•"/>
      <w:lvlJc w:val="left"/>
      <w:pPr>
        <w:ind w:left="1843" w:hanging="179"/>
      </w:pPr>
      <w:rPr>
        <w:rFonts w:hint="default"/>
        <w:lang w:val="vi" w:eastAsia="en-US" w:bidi="ar-SA"/>
      </w:rPr>
    </w:lvl>
    <w:lvl w:ilvl="3" w:tplc="4B0A282C">
      <w:numFmt w:val="bullet"/>
      <w:lvlText w:val="•"/>
      <w:lvlJc w:val="left"/>
      <w:pPr>
        <w:ind w:left="2764" w:hanging="179"/>
      </w:pPr>
      <w:rPr>
        <w:rFonts w:hint="default"/>
        <w:lang w:val="vi" w:eastAsia="en-US" w:bidi="ar-SA"/>
      </w:rPr>
    </w:lvl>
    <w:lvl w:ilvl="4" w:tplc="76D2D336">
      <w:numFmt w:val="bullet"/>
      <w:lvlText w:val="•"/>
      <w:lvlJc w:val="left"/>
      <w:pPr>
        <w:ind w:left="3686" w:hanging="179"/>
      </w:pPr>
      <w:rPr>
        <w:rFonts w:hint="default"/>
        <w:lang w:val="vi" w:eastAsia="en-US" w:bidi="ar-SA"/>
      </w:rPr>
    </w:lvl>
    <w:lvl w:ilvl="5" w:tplc="78FE3D7A">
      <w:numFmt w:val="bullet"/>
      <w:lvlText w:val="•"/>
      <w:lvlJc w:val="left"/>
      <w:pPr>
        <w:ind w:left="4607" w:hanging="179"/>
      </w:pPr>
      <w:rPr>
        <w:rFonts w:hint="default"/>
        <w:lang w:val="vi" w:eastAsia="en-US" w:bidi="ar-SA"/>
      </w:rPr>
    </w:lvl>
    <w:lvl w:ilvl="6" w:tplc="F5CC53F8">
      <w:numFmt w:val="bullet"/>
      <w:lvlText w:val="•"/>
      <w:lvlJc w:val="left"/>
      <w:pPr>
        <w:ind w:left="5529" w:hanging="179"/>
      </w:pPr>
      <w:rPr>
        <w:rFonts w:hint="default"/>
        <w:lang w:val="vi" w:eastAsia="en-US" w:bidi="ar-SA"/>
      </w:rPr>
    </w:lvl>
    <w:lvl w:ilvl="7" w:tplc="A84A8BE6">
      <w:numFmt w:val="bullet"/>
      <w:lvlText w:val="•"/>
      <w:lvlJc w:val="left"/>
      <w:pPr>
        <w:ind w:left="6450" w:hanging="179"/>
      </w:pPr>
      <w:rPr>
        <w:rFonts w:hint="default"/>
        <w:lang w:val="vi" w:eastAsia="en-US" w:bidi="ar-SA"/>
      </w:rPr>
    </w:lvl>
    <w:lvl w:ilvl="8" w:tplc="6AE65B1E">
      <w:numFmt w:val="bullet"/>
      <w:lvlText w:val="•"/>
      <w:lvlJc w:val="left"/>
      <w:pPr>
        <w:ind w:left="7372" w:hanging="179"/>
      </w:pPr>
      <w:rPr>
        <w:rFonts w:hint="default"/>
        <w:lang w:val="vi" w:eastAsia="en-US" w:bidi="ar-SA"/>
      </w:rPr>
    </w:lvl>
  </w:abstractNum>
  <w:abstractNum w:abstractNumId="4" w15:restartNumberingAfterBreak="0">
    <w:nsid w:val="0D5C46B5"/>
    <w:multiLevelType w:val="hybridMultilevel"/>
    <w:tmpl w:val="C194E962"/>
    <w:lvl w:ilvl="0" w:tplc="EE2E0E38">
      <w:numFmt w:val="bullet"/>
      <w:lvlText w:val="-"/>
      <w:lvlJc w:val="left"/>
      <w:pPr>
        <w:ind w:left="878"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D27A356A">
      <w:numFmt w:val="bullet"/>
      <w:lvlText w:val="•"/>
      <w:lvlJc w:val="left"/>
      <w:pPr>
        <w:ind w:left="1713" w:hanging="169"/>
      </w:pPr>
      <w:rPr>
        <w:rFonts w:hint="default"/>
        <w:lang w:val="vi" w:eastAsia="en-US" w:bidi="ar-SA"/>
      </w:rPr>
    </w:lvl>
    <w:lvl w:ilvl="2" w:tplc="7E143942">
      <w:numFmt w:val="bullet"/>
      <w:lvlText w:val="•"/>
      <w:lvlJc w:val="left"/>
      <w:pPr>
        <w:ind w:left="2547" w:hanging="169"/>
      </w:pPr>
      <w:rPr>
        <w:rFonts w:hint="default"/>
        <w:lang w:val="vi" w:eastAsia="en-US" w:bidi="ar-SA"/>
      </w:rPr>
    </w:lvl>
    <w:lvl w:ilvl="3" w:tplc="0A7EBEF6">
      <w:numFmt w:val="bullet"/>
      <w:lvlText w:val="•"/>
      <w:lvlJc w:val="left"/>
      <w:pPr>
        <w:ind w:left="3380" w:hanging="169"/>
      </w:pPr>
      <w:rPr>
        <w:rFonts w:hint="default"/>
        <w:lang w:val="vi" w:eastAsia="en-US" w:bidi="ar-SA"/>
      </w:rPr>
    </w:lvl>
    <w:lvl w:ilvl="4" w:tplc="90AEF412">
      <w:numFmt w:val="bullet"/>
      <w:lvlText w:val="•"/>
      <w:lvlJc w:val="left"/>
      <w:pPr>
        <w:ind w:left="4214" w:hanging="169"/>
      </w:pPr>
      <w:rPr>
        <w:rFonts w:hint="default"/>
        <w:lang w:val="vi" w:eastAsia="en-US" w:bidi="ar-SA"/>
      </w:rPr>
    </w:lvl>
    <w:lvl w:ilvl="5" w:tplc="080C1682">
      <w:numFmt w:val="bullet"/>
      <w:lvlText w:val="•"/>
      <w:lvlJc w:val="left"/>
      <w:pPr>
        <w:ind w:left="5047" w:hanging="169"/>
      </w:pPr>
      <w:rPr>
        <w:rFonts w:hint="default"/>
        <w:lang w:val="vi" w:eastAsia="en-US" w:bidi="ar-SA"/>
      </w:rPr>
    </w:lvl>
    <w:lvl w:ilvl="6" w:tplc="D988F2E4">
      <w:numFmt w:val="bullet"/>
      <w:lvlText w:val="•"/>
      <w:lvlJc w:val="left"/>
      <w:pPr>
        <w:ind w:left="5881" w:hanging="169"/>
      </w:pPr>
      <w:rPr>
        <w:rFonts w:hint="default"/>
        <w:lang w:val="vi" w:eastAsia="en-US" w:bidi="ar-SA"/>
      </w:rPr>
    </w:lvl>
    <w:lvl w:ilvl="7" w:tplc="C898ED7C">
      <w:numFmt w:val="bullet"/>
      <w:lvlText w:val="•"/>
      <w:lvlJc w:val="left"/>
      <w:pPr>
        <w:ind w:left="6714" w:hanging="169"/>
      </w:pPr>
      <w:rPr>
        <w:rFonts w:hint="default"/>
        <w:lang w:val="vi" w:eastAsia="en-US" w:bidi="ar-SA"/>
      </w:rPr>
    </w:lvl>
    <w:lvl w:ilvl="8" w:tplc="72746D18">
      <w:numFmt w:val="bullet"/>
      <w:lvlText w:val="•"/>
      <w:lvlJc w:val="left"/>
      <w:pPr>
        <w:ind w:left="7548" w:hanging="169"/>
      </w:pPr>
      <w:rPr>
        <w:rFonts w:hint="default"/>
        <w:lang w:val="vi" w:eastAsia="en-US" w:bidi="ar-SA"/>
      </w:rPr>
    </w:lvl>
  </w:abstractNum>
  <w:abstractNum w:abstractNumId="5" w15:restartNumberingAfterBreak="0">
    <w:nsid w:val="105A7143"/>
    <w:multiLevelType w:val="hybridMultilevel"/>
    <w:tmpl w:val="E580F116"/>
    <w:lvl w:ilvl="0" w:tplc="90185CA8">
      <w:numFmt w:val="bullet"/>
      <w:lvlText w:val="-"/>
      <w:lvlJc w:val="left"/>
      <w:pPr>
        <w:ind w:left="1" w:hanging="170"/>
      </w:pPr>
      <w:rPr>
        <w:rFonts w:ascii="Times New Roman" w:eastAsia="Times New Roman" w:hAnsi="Times New Roman" w:cs="Times New Roman" w:hint="default"/>
        <w:b w:val="0"/>
        <w:bCs w:val="0"/>
        <w:i w:val="0"/>
        <w:iCs w:val="0"/>
        <w:spacing w:val="0"/>
        <w:w w:val="100"/>
        <w:sz w:val="28"/>
        <w:szCs w:val="28"/>
        <w:lang w:val="vi" w:eastAsia="en-US" w:bidi="ar-SA"/>
      </w:rPr>
    </w:lvl>
    <w:lvl w:ilvl="1" w:tplc="FC30812E">
      <w:numFmt w:val="bullet"/>
      <w:lvlText w:val="•"/>
      <w:lvlJc w:val="left"/>
      <w:pPr>
        <w:ind w:left="921" w:hanging="170"/>
      </w:pPr>
      <w:rPr>
        <w:rFonts w:hint="default"/>
        <w:lang w:val="vi" w:eastAsia="en-US" w:bidi="ar-SA"/>
      </w:rPr>
    </w:lvl>
    <w:lvl w:ilvl="2" w:tplc="305206AA">
      <w:numFmt w:val="bullet"/>
      <w:lvlText w:val="•"/>
      <w:lvlJc w:val="left"/>
      <w:pPr>
        <w:ind w:left="1843" w:hanging="170"/>
      </w:pPr>
      <w:rPr>
        <w:rFonts w:hint="default"/>
        <w:lang w:val="vi" w:eastAsia="en-US" w:bidi="ar-SA"/>
      </w:rPr>
    </w:lvl>
    <w:lvl w:ilvl="3" w:tplc="159674B8">
      <w:numFmt w:val="bullet"/>
      <w:lvlText w:val="•"/>
      <w:lvlJc w:val="left"/>
      <w:pPr>
        <w:ind w:left="2764" w:hanging="170"/>
      </w:pPr>
      <w:rPr>
        <w:rFonts w:hint="default"/>
        <w:lang w:val="vi" w:eastAsia="en-US" w:bidi="ar-SA"/>
      </w:rPr>
    </w:lvl>
    <w:lvl w:ilvl="4" w:tplc="2A2C25FE">
      <w:numFmt w:val="bullet"/>
      <w:lvlText w:val="•"/>
      <w:lvlJc w:val="left"/>
      <w:pPr>
        <w:ind w:left="3686" w:hanging="170"/>
      </w:pPr>
      <w:rPr>
        <w:rFonts w:hint="default"/>
        <w:lang w:val="vi" w:eastAsia="en-US" w:bidi="ar-SA"/>
      </w:rPr>
    </w:lvl>
    <w:lvl w:ilvl="5" w:tplc="F0800896">
      <w:numFmt w:val="bullet"/>
      <w:lvlText w:val="•"/>
      <w:lvlJc w:val="left"/>
      <w:pPr>
        <w:ind w:left="4607" w:hanging="170"/>
      </w:pPr>
      <w:rPr>
        <w:rFonts w:hint="default"/>
        <w:lang w:val="vi" w:eastAsia="en-US" w:bidi="ar-SA"/>
      </w:rPr>
    </w:lvl>
    <w:lvl w:ilvl="6" w:tplc="C0F049AE">
      <w:numFmt w:val="bullet"/>
      <w:lvlText w:val="•"/>
      <w:lvlJc w:val="left"/>
      <w:pPr>
        <w:ind w:left="5529" w:hanging="170"/>
      </w:pPr>
      <w:rPr>
        <w:rFonts w:hint="default"/>
        <w:lang w:val="vi" w:eastAsia="en-US" w:bidi="ar-SA"/>
      </w:rPr>
    </w:lvl>
    <w:lvl w:ilvl="7" w:tplc="1A9E743C">
      <w:numFmt w:val="bullet"/>
      <w:lvlText w:val="•"/>
      <w:lvlJc w:val="left"/>
      <w:pPr>
        <w:ind w:left="6450" w:hanging="170"/>
      </w:pPr>
      <w:rPr>
        <w:rFonts w:hint="default"/>
        <w:lang w:val="vi" w:eastAsia="en-US" w:bidi="ar-SA"/>
      </w:rPr>
    </w:lvl>
    <w:lvl w:ilvl="8" w:tplc="C1649FEA">
      <w:numFmt w:val="bullet"/>
      <w:lvlText w:val="•"/>
      <w:lvlJc w:val="left"/>
      <w:pPr>
        <w:ind w:left="7372" w:hanging="170"/>
      </w:pPr>
      <w:rPr>
        <w:rFonts w:hint="default"/>
        <w:lang w:val="vi" w:eastAsia="en-US" w:bidi="ar-SA"/>
      </w:rPr>
    </w:lvl>
  </w:abstractNum>
  <w:abstractNum w:abstractNumId="6" w15:restartNumberingAfterBreak="0">
    <w:nsid w:val="11FC296D"/>
    <w:multiLevelType w:val="hybridMultilevel"/>
    <w:tmpl w:val="F90AAA5C"/>
    <w:lvl w:ilvl="0" w:tplc="33A22574">
      <w:numFmt w:val="bullet"/>
      <w:lvlText w:val="-"/>
      <w:lvlJc w:val="left"/>
      <w:pPr>
        <w:ind w:left="1" w:hanging="191"/>
      </w:pPr>
      <w:rPr>
        <w:rFonts w:ascii="Times New Roman" w:eastAsia="Times New Roman" w:hAnsi="Times New Roman" w:cs="Times New Roman" w:hint="default"/>
        <w:b w:val="0"/>
        <w:bCs w:val="0"/>
        <w:i w:val="0"/>
        <w:iCs w:val="0"/>
        <w:spacing w:val="0"/>
        <w:w w:val="100"/>
        <w:sz w:val="28"/>
        <w:szCs w:val="28"/>
        <w:lang w:val="vi" w:eastAsia="en-US" w:bidi="ar-SA"/>
      </w:rPr>
    </w:lvl>
    <w:lvl w:ilvl="1" w:tplc="409ABDCA">
      <w:numFmt w:val="bullet"/>
      <w:lvlText w:val="•"/>
      <w:lvlJc w:val="left"/>
      <w:pPr>
        <w:ind w:left="921" w:hanging="191"/>
      </w:pPr>
      <w:rPr>
        <w:rFonts w:hint="default"/>
        <w:lang w:val="vi" w:eastAsia="en-US" w:bidi="ar-SA"/>
      </w:rPr>
    </w:lvl>
    <w:lvl w:ilvl="2" w:tplc="9B160EB0">
      <w:numFmt w:val="bullet"/>
      <w:lvlText w:val="•"/>
      <w:lvlJc w:val="left"/>
      <w:pPr>
        <w:ind w:left="1843" w:hanging="191"/>
      </w:pPr>
      <w:rPr>
        <w:rFonts w:hint="default"/>
        <w:lang w:val="vi" w:eastAsia="en-US" w:bidi="ar-SA"/>
      </w:rPr>
    </w:lvl>
    <w:lvl w:ilvl="3" w:tplc="B6F45772">
      <w:numFmt w:val="bullet"/>
      <w:lvlText w:val="•"/>
      <w:lvlJc w:val="left"/>
      <w:pPr>
        <w:ind w:left="2764" w:hanging="191"/>
      </w:pPr>
      <w:rPr>
        <w:rFonts w:hint="default"/>
        <w:lang w:val="vi" w:eastAsia="en-US" w:bidi="ar-SA"/>
      </w:rPr>
    </w:lvl>
    <w:lvl w:ilvl="4" w:tplc="25325FEC">
      <w:numFmt w:val="bullet"/>
      <w:lvlText w:val="•"/>
      <w:lvlJc w:val="left"/>
      <w:pPr>
        <w:ind w:left="3686" w:hanging="191"/>
      </w:pPr>
      <w:rPr>
        <w:rFonts w:hint="default"/>
        <w:lang w:val="vi" w:eastAsia="en-US" w:bidi="ar-SA"/>
      </w:rPr>
    </w:lvl>
    <w:lvl w:ilvl="5" w:tplc="34365C3C">
      <w:numFmt w:val="bullet"/>
      <w:lvlText w:val="•"/>
      <w:lvlJc w:val="left"/>
      <w:pPr>
        <w:ind w:left="4607" w:hanging="191"/>
      </w:pPr>
      <w:rPr>
        <w:rFonts w:hint="default"/>
        <w:lang w:val="vi" w:eastAsia="en-US" w:bidi="ar-SA"/>
      </w:rPr>
    </w:lvl>
    <w:lvl w:ilvl="6" w:tplc="BFA81EE2">
      <w:numFmt w:val="bullet"/>
      <w:lvlText w:val="•"/>
      <w:lvlJc w:val="left"/>
      <w:pPr>
        <w:ind w:left="5529" w:hanging="191"/>
      </w:pPr>
      <w:rPr>
        <w:rFonts w:hint="default"/>
        <w:lang w:val="vi" w:eastAsia="en-US" w:bidi="ar-SA"/>
      </w:rPr>
    </w:lvl>
    <w:lvl w:ilvl="7" w:tplc="2F8C8F38">
      <w:numFmt w:val="bullet"/>
      <w:lvlText w:val="•"/>
      <w:lvlJc w:val="left"/>
      <w:pPr>
        <w:ind w:left="6450" w:hanging="191"/>
      </w:pPr>
      <w:rPr>
        <w:rFonts w:hint="default"/>
        <w:lang w:val="vi" w:eastAsia="en-US" w:bidi="ar-SA"/>
      </w:rPr>
    </w:lvl>
    <w:lvl w:ilvl="8" w:tplc="CCA449AA">
      <w:numFmt w:val="bullet"/>
      <w:lvlText w:val="•"/>
      <w:lvlJc w:val="left"/>
      <w:pPr>
        <w:ind w:left="7372" w:hanging="191"/>
      </w:pPr>
      <w:rPr>
        <w:rFonts w:hint="default"/>
        <w:lang w:val="vi" w:eastAsia="en-US" w:bidi="ar-SA"/>
      </w:rPr>
    </w:lvl>
  </w:abstractNum>
  <w:abstractNum w:abstractNumId="7" w15:restartNumberingAfterBreak="0">
    <w:nsid w:val="18DB4314"/>
    <w:multiLevelType w:val="hybridMultilevel"/>
    <w:tmpl w:val="568CBB0A"/>
    <w:lvl w:ilvl="0" w:tplc="25EADBBC">
      <w:numFmt w:val="bullet"/>
      <w:lvlText w:val="-"/>
      <w:lvlJc w:val="left"/>
      <w:pPr>
        <w:ind w:left="8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C706578">
      <w:numFmt w:val="bullet"/>
      <w:lvlText w:val="•"/>
      <w:lvlJc w:val="left"/>
      <w:pPr>
        <w:ind w:left="750" w:hanging="140"/>
      </w:pPr>
      <w:rPr>
        <w:rFonts w:hint="default"/>
        <w:lang w:val="vi" w:eastAsia="en-US" w:bidi="ar-SA"/>
      </w:rPr>
    </w:lvl>
    <w:lvl w:ilvl="2" w:tplc="222C7A5C">
      <w:numFmt w:val="bullet"/>
      <w:lvlText w:val="•"/>
      <w:lvlJc w:val="left"/>
      <w:pPr>
        <w:ind w:left="1420" w:hanging="140"/>
      </w:pPr>
      <w:rPr>
        <w:rFonts w:hint="default"/>
        <w:lang w:val="vi" w:eastAsia="en-US" w:bidi="ar-SA"/>
      </w:rPr>
    </w:lvl>
    <w:lvl w:ilvl="3" w:tplc="8550BD04">
      <w:numFmt w:val="bullet"/>
      <w:lvlText w:val="•"/>
      <w:lvlJc w:val="left"/>
      <w:pPr>
        <w:ind w:left="2091" w:hanging="140"/>
      </w:pPr>
      <w:rPr>
        <w:rFonts w:hint="default"/>
        <w:lang w:val="vi" w:eastAsia="en-US" w:bidi="ar-SA"/>
      </w:rPr>
    </w:lvl>
    <w:lvl w:ilvl="4" w:tplc="CBDC46DA">
      <w:numFmt w:val="bullet"/>
      <w:lvlText w:val="•"/>
      <w:lvlJc w:val="left"/>
      <w:pPr>
        <w:ind w:left="2761" w:hanging="140"/>
      </w:pPr>
      <w:rPr>
        <w:rFonts w:hint="default"/>
        <w:lang w:val="vi" w:eastAsia="en-US" w:bidi="ar-SA"/>
      </w:rPr>
    </w:lvl>
    <w:lvl w:ilvl="5" w:tplc="70362DEA">
      <w:numFmt w:val="bullet"/>
      <w:lvlText w:val="•"/>
      <w:lvlJc w:val="left"/>
      <w:pPr>
        <w:ind w:left="3432" w:hanging="140"/>
      </w:pPr>
      <w:rPr>
        <w:rFonts w:hint="default"/>
        <w:lang w:val="vi" w:eastAsia="en-US" w:bidi="ar-SA"/>
      </w:rPr>
    </w:lvl>
    <w:lvl w:ilvl="6" w:tplc="DC5A18F8">
      <w:numFmt w:val="bullet"/>
      <w:lvlText w:val="•"/>
      <w:lvlJc w:val="left"/>
      <w:pPr>
        <w:ind w:left="4102" w:hanging="140"/>
      </w:pPr>
      <w:rPr>
        <w:rFonts w:hint="default"/>
        <w:lang w:val="vi" w:eastAsia="en-US" w:bidi="ar-SA"/>
      </w:rPr>
    </w:lvl>
    <w:lvl w:ilvl="7" w:tplc="32402A28">
      <w:numFmt w:val="bullet"/>
      <w:lvlText w:val="•"/>
      <w:lvlJc w:val="left"/>
      <w:pPr>
        <w:ind w:left="4772" w:hanging="140"/>
      </w:pPr>
      <w:rPr>
        <w:rFonts w:hint="default"/>
        <w:lang w:val="vi" w:eastAsia="en-US" w:bidi="ar-SA"/>
      </w:rPr>
    </w:lvl>
    <w:lvl w:ilvl="8" w:tplc="9EF24DFA">
      <w:numFmt w:val="bullet"/>
      <w:lvlText w:val="•"/>
      <w:lvlJc w:val="left"/>
      <w:pPr>
        <w:ind w:left="5443" w:hanging="140"/>
      </w:pPr>
      <w:rPr>
        <w:rFonts w:hint="default"/>
        <w:lang w:val="vi" w:eastAsia="en-US" w:bidi="ar-SA"/>
      </w:rPr>
    </w:lvl>
  </w:abstractNum>
  <w:abstractNum w:abstractNumId="8" w15:restartNumberingAfterBreak="0">
    <w:nsid w:val="1A4E62A5"/>
    <w:multiLevelType w:val="hybridMultilevel"/>
    <w:tmpl w:val="464E824A"/>
    <w:lvl w:ilvl="0" w:tplc="EFC4B61A">
      <w:numFmt w:val="bullet"/>
      <w:lvlText w:val="-"/>
      <w:lvlJc w:val="left"/>
      <w:pPr>
        <w:ind w:left="221"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17EA468">
      <w:numFmt w:val="bullet"/>
      <w:lvlText w:val="•"/>
      <w:lvlJc w:val="left"/>
      <w:pPr>
        <w:ind w:left="596" w:hanging="129"/>
      </w:pPr>
      <w:rPr>
        <w:rFonts w:hint="default"/>
        <w:lang w:val="vi" w:eastAsia="en-US" w:bidi="ar-SA"/>
      </w:rPr>
    </w:lvl>
    <w:lvl w:ilvl="2" w:tplc="D13A3F20">
      <w:numFmt w:val="bullet"/>
      <w:lvlText w:val="•"/>
      <w:lvlJc w:val="left"/>
      <w:pPr>
        <w:ind w:left="972" w:hanging="129"/>
      </w:pPr>
      <w:rPr>
        <w:rFonts w:hint="default"/>
        <w:lang w:val="vi" w:eastAsia="en-US" w:bidi="ar-SA"/>
      </w:rPr>
    </w:lvl>
    <w:lvl w:ilvl="3" w:tplc="1BB8B4B2">
      <w:numFmt w:val="bullet"/>
      <w:lvlText w:val="•"/>
      <w:lvlJc w:val="left"/>
      <w:pPr>
        <w:ind w:left="1349" w:hanging="129"/>
      </w:pPr>
      <w:rPr>
        <w:rFonts w:hint="default"/>
        <w:lang w:val="vi" w:eastAsia="en-US" w:bidi="ar-SA"/>
      </w:rPr>
    </w:lvl>
    <w:lvl w:ilvl="4" w:tplc="C8064430">
      <w:numFmt w:val="bullet"/>
      <w:lvlText w:val="•"/>
      <w:lvlJc w:val="left"/>
      <w:pPr>
        <w:ind w:left="1725" w:hanging="129"/>
      </w:pPr>
      <w:rPr>
        <w:rFonts w:hint="default"/>
        <w:lang w:val="vi" w:eastAsia="en-US" w:bidi="ar-SA"/>
      </w:rPr>
    </w:lvl>
    <w:lvl w:ilvl="5" w:tplc="600C0518">
      <w:numFmt w:val="bullet"/>
      <w:lvlText w:val="•"/>
      <w:lvlJc w:val="left"/>
      <w:pPr>
        <w:ind w:left="2102" w:hanging="129"/>
      </w:pPr>
      <w:rPr>
        <w:rFonts w:hint="default"/>
        <w:lang w:val="vi" w:eastAsia="en-US" w:bidi="ar-SA"/>
      </w:rPr>
    </w:lvl>
    <w:lvl w:ilvl="6" w:tplc="A6047E4E">
      <w:numFmt w:val="bullet"/>
      <w:lvlText w:val="•"/>
      <w:lvlJc w:val="left"/>
      <w:pPr>
        <w:ind w:left="2478" w:hanging="129"/>
      </w:pPr>
      <w:rPr>
        <w:rFonts w:hint="default"/>
        <w:lang w:val="vi" w:eastAsia="en-US" w:bidi="ar-SA"/>
      </w:rPr>
    </w:lvl>
    <w:lvl w:ilvl="7" w:tplc="F70297E6">
      <w:numFmt w:val="bullet"/>
      <w:lvlText w:val="•"/>
      <w:lvlJc w:val="left"/>
      <w:pPr>
        <w:ind w:left="2854" w:hanging="129"/>
      </w:pPr>
      <w:rPr>
        <w:rFonts w:hint="default"/>
        <w:lang w:val="vi" w:eastAsia="en-US" w:bidi="ar-SA"/>
      </w:rPr>
    </w:lvl>
    <w:lvl w:ilvl="8" w:tplc="025A9CC8">
      <w:numFmt w:val="bullet"/>
      <w:lvlText w:val="•"/>
      <w:lvlJc w:val="left"/>
      <w:pPr>
        <w:ind w:left="3231" w:hanging="129"/>
      </w:pPr>
      <w:rPr>
        <w:rFonts w:hint="default"/>
        <w:lang w:val="vi" w:eastAsia="en-US" w:bidi="ar-SA"/>
      </w:rPr>
    </w:lvl>
  </w:abstractNum>
  <w:abstractNum w:abstractNumId="9" w15:restartNumberingAfterBreak="0">
    <w:nsid w:val="1F6D5429"/>
    <w:multiLevelType w:val="hybridMultilevel"/>
    <w:tmpl w:val="BE0686DA"/>
    <w:lvl w:ilvl="0" w:tplc="FCE8FC16">
      <w:numFmt w:val="bullet"/>
      <w:lvlText w:val="-"/>
      <w:lvlJc w:val="left"/>
      <w:pPr>
        <w:ind w:left="1" w:hanging="180"/>
      </w:pPr>
      <w:rPr>
        <w:rFonts w:ascii="Times New Roman" w:eastAsia="Times New Roman" w:hAnsi="Times New Roman" w:cs="Times New Roman" w:hint="default"/>
        <w:spacing w:val="0"/>
        <w:w w:val="100"/>
        <w:lang w:val="vi" w:eastAsia="en-US" w:bidi="ar-SA"/>
      </w:rPr>
    </w:lvl>
    <w:lvl w:ilvl="1" w:tplc="8138C830">
      <w:numFmt w:val="bullet"/>
      <w:lvlText w:val="•"/>
      <w:lvlJc w:val="left"/>
      <w:pPr>
        <w:ind w:left="921" w:hanging="180"/>
      </w:pPr>
      <w:rPr>
        <w:rFonts w:hint="default"/>
        <w:lang w:val="vi" w:eastAsia="en-US" w:bidi="ar-SA"/>
      </w:rPr>
    </w:lvl>
    <w:lvl w:ilvl="2" w:tplc="84E4B986">
      <w:numFmt w:val="bullet"/>
      <w:lvlText w:val="•"/>
      <w:lvlJc w:val="left"/>
      <w:pPr>
        <w:ind w:left="1843" w:hanging="180"/>
      </w:pPr>
      <w:rPr>
        <w:rFonts w:hint="default"/>
        <w:lang w:val="vi" w:eastAsia="en-US" w:bidi="ar-SA"/>
      </w:rPr>
    </w:lvl>
    <w:lvl w:ilvl="3" w:tplc="E3724552">
      <w:numFmt w:val="bullet"/>
      <w:lvlText w:val="•"/>
      <w:lvlJc w:val="left"/>
      <w:pPr>
        <w:ind w:left="2764" w:hanging="180"/>
      </w:pPr>
      <w:rPr>
        <w:rFonts w:hint="default"/>
        <w:lang w:val="vi" w:eastAsia="en-US" w:bidi="ar-SA"/>
      </w:rPr>
    </w:lvl>
    <w:lvl w:ilvl="4" w:tplc="DF5EC2F2">
      <w:numFmt w:val="bullet"/>
      <w:lvlText w:val="•"/>
      <w:lvlJc w:val="left"/>
      <w:pPr>
        <w:ind w:left="3686" w:hanging="180"/>
      </w:pPr>
      <w:rPr>
        <w:rFonts w:hint="default"/>
        <w:lang w:val="vi" w:eastAsia="en-US" w:bidi="ar-SA"/>
      </w:rPr>
    </w:lvl>
    <w:lvl w:ilvl="5" w:tplc="3814D5AE">
      <w:numFmt w:val="bullet"/>
      <w:lvlText w:val="•"/>
      <w:lvlJc w:val="left"/>
      <w:pPr>
        <w:ind w:left="4607" w:hanging="180"/>
      </w:pPr>
      <w:rPr>
        <w:rFonts w:hint="default"/>
        <w:lang w:val="vi" w:eastAsia="en-US" w:bidi="ar-SA"/>
      </w:rPr>
    </w:lvl>
    <w:lvl w:ilvl="6" w:tplc="FFD65E02">
      <w:numFmt w:val="bullet"/>
      <w:lvlText w:val="•"/>
      <w:lvlJc w:val="left"/>
      <w:pPr>
        <w:ind w:left="5529" w:hanging="180"/>
      </w:pPr>
      <w:rPr>
        <w:rFonts w:hint="default"/>
        <w:lang w:val="vi" w:eastAsia="en-US" w:bidi="ar-SA"/>
      </w:rPr>
    </w:lvl>
    <w:lvl w:ilvl="7" w:tplc="0CB02942">
      <w:numFmt w:val="bullet"/>
      <w:lvlText w:val="•"/>
      <w:lvlJc w:val="left"/>
      <w:pPr>
        <w:ind w:left="6450" w:hanging="180"/>
      </w:pPr>
      <w:rPr>
        <w:rFonts w:hint="default"/>
        <w:lang w:val="vi" w:eastAsia="en-US" w:bidi="ar-SA"/>
      </w:rPr>
    </w:lvl>
    <w:lvl w:ilvl="8" w:tplc="217C0B94">
      <w:numFmt w:val="bullet"/>
      <w:lvlText w:val="•"/>
      <w:lvlJc w:val="left"/>
      <w:pPr>
        <w:ind w:left="7372" w:hanging="180"/>
      </w:pPr>
      <w:rPr>
        <w:rFonts w:hint="default"/>
        <w:lang w:val="vi" w:eastAsia="en-US" w:bidi="ar-SA"/>
      </w:rPr>
    </w:lvl>
  </w:abstractNum>
  <w:abstractNum w:abstractNumId="10" w15:restartNumberingAfterBreak="0">
    <w:nsid w:val="22EC7179"/>
    <w:multiLevelType w:val="hybridMultilevel"/>
    <w:tmpl w:val="1A848688"/>
    <w:lvl w:ilvl="0" w:tplc="753CE2F8">
      <w:numFmt w:val="bullet"/>
      <w:lvlText w:val="-"/>
      <w:lvlJc w:val="left"/>
      <w:pPr>
        <w:ind w:left="0" w:hanging="172"/>
      </w:pPr>
      <w:rPr>
        <w:rFonts w:ascii="Times New Roman" w:eastAsia="Times New Roman" w:hAnsi="Times New Roman" w:cs="Times New Roman" w:hint="default"/>
        <w:b w:val="0"/>
        <w:bCs w:val="0"/>
        <w:i w:val="0"/>
        <w:iCs w:val="0"/>
        <w:spacing w:val="0"/>
        <w:w w:val="100"/>
        <w:sz w:val="24"/>
        <w:szCs w:val="24"/>
        <w:lang w:val="vi" w:eastAsia="en-US" w:bidi="ar-SA"/>
      </w:rPr>
    </w:lvl>
    <w:lvl w:ilvl="1" w:tplc="07D024E0">
      <w:numFmt w:val="bullet"/>
      <w:lvlText w:val="•"/>
      <w:lvlJc w:val="left"/>
      <w:pPr>
        <w:ind w:left="608" w:hanging="172"/>
      </w:pPr>
      <w:rPr>
        <w:rFonts w:hint="default"/>
        <w:lang w:val="vi" w:eastAsia="en-US" w:bidi="ar-SA"/>
      </w:rPr>
    </w:lvl>
    <w:lvl w:ilvl="2" w:tplc="F6D862A4">
      <w:numFmt w:val="bullet"/>
      <w:lvlText w:val="•"/>
      <w:lvlJc w:val="left"/>
      <w:pPr>
        <w:ind w:left="1216" w:hanging="172"/>
      </w:pPr>
      <w:rPr>
        <w:rFonts w:hint="default"/>
        <w:lang w:val="vi" w:eastAsia="en-US" w:bidi="ar-SA"/>
      </w:rPr>
    </w:lvl>
    <w:lvl w:ilvl="3" w:tplc="8E4449B2">
      <w:numFmt w:val="bullet"/>
      <w:lvlText w:val="•"/>
      <w:lvlJc w:val="left"/>
      <w:pPr>
        <w:ind w:left="1824" w:hanging="172"/>
      </w:pPr>
      <w:rPr>
        <w:rFonts w:hint="default"/>
        <w:lang w:val="vi" w:eastAsia="en-US" w:bidi="ar-SA"/>
      </w:rPr>
    </w:lvl>
    <w:lvl w:ilvl="4" w:tplc="9FF86E30">
      <w:numFmt w:val="bullet"/>
      <w:lvlText w:val="•"/>
      <w:lvlJc w:val="left"/>
      <w:pPr>
        <w:ind w:left="2432" w:hanging="172"/>
      </w:pPr>
      <w:rPr>
        <w:rFonts w:hint="default"/>
        <w:lang w:val="vi" w:eastAsia="en-US" w:bidi="ar-SA"/>
      </w:rPr>
    </w:lvl>
    <w:lvl w:ilvl="5" w:tplc="B31CE11A">
      <w:numFmt w:val="bullet"/>
      <w:lvlText w:val="•"/>
      <w:lvlJc w:val="left"/>
      <w:pPr>
        <w:ind w:left="3040" w:hanging="172"/>
      </w:pPr>
      <w:rPr>
        <w:rFonts w:hint="default"/>
        <w:lang w:val="vi" w:eastAsia="en-US" w:bidi="ar-SA"/>
      </w:rPr>
    </w:lvl>
    <w:lvl w:ilvl="6" w:tplc="2362C718">
      <w:numFmt w:val="bullet"/>
      <w:lvlText w:val="•"/>
      <w:lvlJc w:val="left"/>
      <w:pPr>
        <w:ind w:left="3648" w:hanging="172"/>
      </w:pPr>
      <w:rPr>
        <w:rFonts w:hint="default"/>
        <w:lang w:val="vi" w:eastAsia="en-US" w:bidi="ar-SA"/>
      </w:rPr>
    </w:lvl>
    <w:lvl w:ilvl="7" w:tplc="5B0EA2D2">
      <w:numFmt w:val="bullet"/>
      <w:lvlText w:val="•"/>
      <w:lvlJc w:val="left"/>
      <w:pPr>
        <w:ind w:left="4256" w:hanging="172"/>
      </w:pPr>
      <w:rPr>
        <w:rFonts w:hint="default"/>
        <w:lang w:val="vi" w:eastAsia="en-US" w:bidi="ar-SA"/>
      </w:rPr>
    </w:lvl>
    <w:lvl w:ilvl="8" w:tplc="05AAB4B4">
      <w:numFmt w:val="bullet"/>
      <w:lvlText w:val="•"/>
      <w:lvlJc w:val="left"/>
      <w:pPr>
        <w:ind w:left="4864" w:hanging="172"/>
      </w:pPr>
      <w:rPr>
        <w:rFonts w:hint="default"/>
        <w:lang w:val="vi" w:eastAsia="en-US" w:bidi="ar-SA"/>
      </w:rPr>
    </w:lvl>
  </w:abstractNum>
  <w:abstractNum w:abstractNumId="11" w15:restartNumberingAfterBreak="0">
    <w:nsid w:val="235D6157"/>
    <w:multiLevelType w:val="hybridMultilevel"/>
    <w:tmpl w:val="0DD6502E"/>
    <w:lvl w:ilvl="0" w:tplc="4C18881A">
      <w:numFmt w:val="bullet"/>
      <w:lvlText w:val="-"/>
      <w:lvlJc w:val="left"/>
      <w:pPr>
        <w:ind w:left="1" w:hanging="175"/>
      </w:pPr>
      <w:rPr>
        <w:rFonts w:ascii="Times New Roman" w:eastAsia="Times New Roman" w:hAnsi="Times New Roman" w:cs="Times New Roman" w:hint="default"/>
        <w:b w:val="0"/>
        <w:bCs w:val="0"/>
        <w:i w:val="0"/>
        <w:iCs w:val="0"/>
        <w:spacing w:val="0"/>
        <w:w w:val="100"/>
        <w:sz w:val="28"/>
        <w:szCs w:val="28"/>
        <w:lang w:val="vi" w:eastAsia="en-US" w:bidi="ar-SA"/>
      </w:rPr>
    </w:lvl>
    <w:lvl w:ilvl="1" w:tplc="C3EA61F4">
      <w:numFmt w:val="bullet"/>
      <w:lvlText w:val="•"/>
      <w:lvlJc w:val="left"/>
      <w:pPr>
        <w:ind w:left="921" w:hanging="175"/>
      </w:pPr>
      <w:rPr>
        <w:rFonts w:hint="default"/>
        <w:lang w:val="vi" w:eastAsia="en-US" w:bidi="ar-SA"/>
      </w:rPr>
    </w:lvl>
    <w:lvl w:ilvl="2" w:tplc="4F6674B6">
      <w:numFmt w:val="bullet"/>
      <w:lvlText w:val="•"/>
      <w:lvlJc w:val="left"/>
      <w:pPr>
        <w:ind w:left="1843" w:hanging="175"/>
      </w:pPr>
      <w:rPr>
        <w:rFonts w:hint="default"/>
        <w:lang w:val="vi" w:eastAsia="en-US" w:bidi="ar-SA"/>
      </w:rPr>
    </w:lvl>
    <w:lvl w:ilvl="3" w:tplc="D612EB78">
      <w:numFmt w:val="bullet"/>
      <w:lvlText w:val="•"/>
      <w:lvlJc w:val="left"/>
      <w:pPr>
        <w:ind w:left="2764" w:hanging="175"/>
      </w:pPr>
      <w:rPr>
        <w:rFonts w:hint="default"/>
        <w:lang w:val="vi" w:eastAsia="en-US" w:bidi="ar-SA"/>
      </w:rPr>
    </w:lvl>
    <w:lvl w:ilvl="4" w:tplc="0F907636">
      <w:numFmt w:val="bullet"/>
      <w:lvlText w:val="•"/>
      <w:lvlJc w:val="left"/>
      <w:pPr>
        <w:ind w:left="3686" w:hanging="175"/>
      </w:pPr>
      <w:rPr>
        <w:rFonts w:hint="default"/>
        <w:lang w:val="vi" w:eastAsia="en-US" w:bidi="ar-SA"/>
      </w:rPr>
    </w:lvl>
    <w:lvl w:ilvl="5" w:tplc="96EC6F10">
      <w:numFmt w:val="bullet"/>
      <w:lvlText w:val="•"/>
      <w:lvlJc w:val="left"/>
      <w:pPr>
        <w:ind w:left="4607" w:hanging="175"/>
      </w:pPr>
      <w:rPr>
        <w:rFonts w:hint="default"/>
        <w:lang w:val="vi" w:eastAsia="en-US" w:bidi="ar-SA"/>
      </w:rPr>
    </w:lvl>
    <w:lvl w:ilvl="6" w:tplc="3E28CFF6">
      <w:numFmt w:val="bullet"/>
      <w:lvlText w:val="•"/>
      <w:lvlJc w:val="left"/>
      <w:pPr>
        <w:ind w:left="5529" w:hanging="175"/>
      </w:pPr>
      <w:rPr>
        <w:rFonts w:hint="default"/>
        <w:lang w:val="vi" w:eastAsia="en-US" w:bidi="ar-SA"/>
      </w:rPr>
    </w:lvl>
    <w:lvl w:ilvl="7" w:tplc="CBC25F96">
      <w:numFmt w:val="bullet"/>
      <w:lvlText w:val="•"/>
      <w:lvlJc w:val="left"/>
      <w:pPr>
        <w:ind w:left="6450" w:hanging="175"/>
      </w:pPr>
      <w:rPr>
        <w:rFonts w:hint="default"/>
        <w:lang w:val="vi" w:eastAsia="en-US" w:bidi="ar-SA"/>
      </w:rPr>
    </w:lvl>
    <w:lvl w:ilvl="8" w:tplc="5DF02240">
      <w:numFmt w:val="bullet"/>
      <w:lvlText w:val="•"/>
      <w:lvlJc w:val="left"/>
      <w:pPr>
        <w:ind w:left="7372" w:hanging="175"/>
      </w:pPr>
      <w:rPr>
        <w:rFonts w:hint="default"/>
        <w:lang w:val="vi" w:eastAsia="en-US" w:bidi="ar-SA"/>
      </w:rPr>
    </w:lvl>
  </w:abstractNum>
  <w:abstractNum w:abstractNumId="12" w15:restartNumberingAfterBreak="0">
    <w:nsid w:val="2AB77644"/>
    <w:multiLevelType w:val="hybridMultilevel"/>
    <w:tmpl w:val="DD769A38"/>
    <w:lvl w:ilvl="0" w:tplc="E6CE2488">
      <w:numFmt w:val="bullet"/>
      <w:lvlText w:val="-"/>
      <w:lvlJc w:val="left"/>
      <w:pPr>
        <w:ind w:left="0" w:hanging="174"/>
      </w:pPr>
      <w:rPr>
        <w:rFonts w:ascii="Times New Roman" w:eastAsia="Times New Roman" w:hAnsi="Times New Roman" w:cs="Times New Roman" w:hint="default"/>
        <w:b w:val="0"/>
        <w:bCs w:val="0"/>
        <w:i w:val="0"/>
        <w:iCs w:val="0"/>
        <w:spacing w:val="0"/>
        <w:w w:val="100"/>
        <w:sz w:val="24"/>
        <w:szCs w:val="24"/>
        <w:lang w:val="vi" w:eastAsia="en-US" w:bidi="ar-SA"/>
      </w:rPr>
    </w:lvl>
    <w:lvl w:ilvl="1" w:tplc="EB9E8E22">
      <w:numFmt w:val="bullet"/>
      <w:lvlText w:val="•"/>
      <w:lvlJc w:val="left"/>
      <w:pPr>
        <w:ind w:left="608" w:hanging="174"/>
      </w:pPr>
      <w:rPr>
        <w:rFonts w:hint="default"/>
        <w:lang w:val="vi" w:eastAsia="en-US" w:bidi="ar-SA"/>
      </w:rPr>
    </w:lvl>
    <w:lvl w:ilvl="2" w:tplc="2906415A">
      <w:numFmt w:val="bullet"/>
      <w:lvlText w:val="•"/>
      <w:lvlJc w:val="left"/>
      <w:pPr>
        <w:ind w:left="1216" w:hanging="174"/>
      </w:pPr>
      <w:rPr>
        <w:rFonts w:hint="default"/>
        <w:lang w:val="vi" w:eastAsia="en-US" w:bidi="ar-SA"/>
      </w:rPr>
    </w:lvl>
    <w:lvl w:ilvl="3" w:tplc="A4FE485C">
      <w:numFmt w:val="bullet"/>
      <w:lvlText w:val="•"/>
      <w:lvlJc w:val="left"/>
      <w:pPr>
        <w:ind w:left="1824" w:hanging="174"/>
      </w:pPr>
      <w:rPr>
        <w:rFonts w:hint="default"/>
        <w:lang w:val="vi" w:eastAsia="en-US" w:bidi="ar-SA"/>
      </w:rPr>
    </w:lvl>
    <w:lvl w:ilvl="4" w:tplc="6D500DD2">
      <w:numFmt w:val="bullet"/>
      <w:lvlText w:val="•"/>
      <w:lvlJc w:val="left"/>
      <w:pPr>
        <w:ind w:left="2432" w:hanging="174"/>
      </w:pPr>
      <w:rPr>
        <w:rFonts w:hint="default"/>
        <w:lang w:val="vi" w:eastAsia="en-US" w:bidi="ar-SA"/>
      </w:rPr>
    </w:lvl>
    <w:lvl w:ilvl="5" w:tplc="7FEAB0CC">
      <w:numFmt w:val="bullet"/>
      <w:lvlText w:val="•"/>
      <w:lvlJc w:val="left"/>
      <w:pPr>
        <w:ind w:left="3040" w:hanging="174"/>
      </w:pPr>
      <w:rPr>
        <w:rFonts w:hint="default"/>
        <w:lang w:val="vi" w:eastAsia="en-US" w:bidi="ar-SA"/>
      </w:rPr>
    </w:lvl>
    <w:lvl w:ilvl="6" w:tplc="21922C16">
      <w:numFmt w:val="bullet"/>
      <w:lvlText w:val="•"/>
      <w:lvlJc w:val="left"/>
      <w:pPr>
        <w:ind w:left="3648" w:hanging="174"/>
      </w:pPr>
      <w:rPr>
        <w:rFonts w:hint="default"/>
        <w:lang w:val="vi" w:eastAsia="en-US" w:bidi="ar-SA"/>
      </w:rPr>
    </w:lvl>
    <w:lvl w:ilvl="7" w:tplc="9534984E">
      <w:numFmt w:val="bullet"/>
      <w:lvlText w:val="•"/>
      <w:lvlJc w:val="left"/>
      <w:pPr>
        <w:ind w:left="4256" w:hanging="174"/>
      </w:pPr>
      <w:rPr>
        <w:rFonts w:hint="default"/>
        <w:lang w:val="vi" w:eastAsia="en-US" w:bidi="ar-SA"/>
      </w:rPr>
    </w:lvl>
    <w:lvl w:ilvl="8" w:tplc="7B0AD28E">
      <w:numFmt w:val="bullet"/>
      <w:lvlText w:val="•"/>
      <w:lvlJc w:val="left"/>
      <w:pPr>
        <w:ind w:left="4864" w:hanging="174"/>
      </w:pPr>
      <w:rPr>
        <w:rFonts w:hint="default"/>
        <w:lang w:val="vi" w:eastAsia="en-US" w:bidi="ar-SA"/>
      </w:rPr>
    </w:lvl>
  </w:abstractNum>
  <w:abstractNum w:abstractNumId="13" w15:restartNumberingAfterBreak="0">
    <w:nsid w:val="2ADB3DBC"/>
    <w:multiLevelType w:val="hybridMultilevel"/>
    <w:tmpl w:val="07244840"/>
    <w:lvl w:ilvl="0" w:tplc="23421EE8">
      <w:numFmt w:val="bullet"/>
      <w:lvlText w:val="-"/>
      <w:lvlJc w:val="left"/>
      <w:pPr>
        <w:ind w:left="1"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00EF548">
      <w:numFmt w:val="bullet"/>
      <w:lvlText w:val="•"/>
      <w:lvlJc w:val="left"/>
      <w:pPr>
        <w:ind w:left="921" w:hanging="180"/>
      </w:pPr>
      <w:rPr>
        <w:rFonts w:hint="default"/>
        <w:lang w:val="vi" w:eastAsia="en-US" w:bidi="ar-SA"/>
      </w:rPr>
    </w:lvl>
    <w:lvl w:ilvl="2" w:tplc="79C04610">
      <w:numFmt w:val="bullet"/>
      <w:lvlText w:val="•"/>
      <w:lvlJc w:val="left"/>
      <w:pPr>
        <w:ind w:left="1843" w:hanging="180"/>
      </w:pPr>
      <w:rPr>
        <w:rFonts w:hint="default"/>
        <w:lang w:val="vi" w:eastAsia="en-US" w:bidi="ar-SA"/>
      </w:rPr>
    </w:lvl>
    <w:lvl w:ilvl="3" w:tplc="209C43EC">
      <w:numFmt w:val="bullet"/>
      <w:lvlText w:val="•"/>
      <w:lvlJc w:val="left"/>
      <w:pPr>
        <w:ind w:left="2764" w:hanging="180"/>
      </w:pPr>
      <w:rPr>
        <w:rFonts w:hint="default"/>
        <w:lang w:val="vi" w:eastAsia="en-US" w:bidi="ar-SA"/>
      </w:rPr>
    </w:lvl>
    <w:lvl w:ilvl="4" w:tplc="0B7E2C36">
      <w:numFmt w:val="bullet"/>
      <w:lvlText w:val="•"/>
      <w:lvlJc w:val="left"/>
      <w:pPr>
        <w:ind w:left="3686" w:hanging="180"/>
      </w:pPr>
      <w:rPr>
        <w:rFonts w:hint="default"/>
        <w:lang w:val="vi" w:eastAsia="en-US" w:bidi="ar-SA"/>
      </w:rPr>
    </w:lvl>
    <w:lvl w:ilvl="5" w:tplc="645E0586">
      <w:numFmt w:val="bullet"/>
      <w:lvlText w:val="•"/>
      <w:lvlJc w:val="left"/>
      <w:pPr>
        <w:ind w:left="4607" w:hanging="180"/>
      </w:pPr>
      <w:rPr>
        <w:rFonts w:hint="default"/>
        <w:lang w:val="vi" w:eastAsia="en-US" w:bidi="ar-SA"/>
      </w:rPr>
    </w:lvl>
    <w:lvl w:ilvl="6" w:tplc="4902691C">
      <w:numFmt w:val="bullet"/>
      <w:lvlText w:val="•"/>
      <w:lvlJc w:val="left"/>
      <w:pPr>
        <w:ind w:left="5529" w:hanging="180"/>
      </w:pPr>
      <w:rPr>
        <w:rFonts w:hint="default"/>
        <w:lang w:val="vi" w:eastAsia="en-US" w:bidi="ar-SA"/>
      </w:rPr>
    </w:lvl>
    <w:lvl w:ilvl="7" w:tplc="DAF2147C">
      <w:numFmt w:val="bullet"/>
      <w:lvlText w:val="•"/>
      <w:lvlJc w:val="left"/>
      <w:pPr>
        <w:ind w:left="6450" w:hanging="180"/>
      </w:pPr>
      <w:rPr>
        <w:rFonts w:hint="default"/>
        <w:lang w:val="vi" w:eastAsia="en-US" w:bidi="ar-SA"/>
      </w:rPr>
    </w:lvl>
    <w:lvl w:ilvl="8" w:tplc="1BFCFD8E">
      <w:numFmt w:val="bullet"/>
      <w:lvlText w:val="•"/>
      <w:lvlJc w:val="left"/>
      <w:pPr>
        <w:ind w:left="7372" w:hanging="180"/>
      </w:pPr>
      <w:rPr>
        <w:rFonts w:hint="default"/>
        <w:lang w:val="vi" w:eastAsia="en-US" w:bidi="ar-SA"/>
      </w:rPr>
    </w:lvl>
  </w:abstractNum>
  <w:abstractNum w:abstractNumId="14" w15:restartNumberingAfterBreak="0">
    <w:nsid w:val="2F0C1807"/>
    <w:multiLevelType w:val="hybridMultilevel"/>
    <w:tmpl w:val="0A2467C6"/>
    <w:lvl w:ilvl="0" w:tplc="83282360">
      <w:numFmt w:val="bullet"/>
      <w:lvlText w:val="-"/>
      <w:lvlJc w:val="left"/>
      <w:pPr>
        <w:ind w:left="1"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985A3428">
      <w:numFmt w:val="bullet"/>
      <w:lvlText w:val="•"/>
      <w:lvlJc w:val="left"/>
      <w:pPr>
        <w:ind w:left="921" w:hanging="204"/>
      </w:pPr>
      <w:rPr>
        <w:rFonts w:hint="default"/>
        <w:lang w:val="vi" w:eastAsia="en-US" w:bidi="ar-SA"/>
      </w:rPr>
    </w:lvl>
    <w:lvl w:ilvl="2" w:tplc="6C660872">
      <w:numFmt w:val="bullet"/>
      <w:lvlText w:val="•"/>
      <w:lvlJc w:val="left"/>
      <w:pPr>
        <w:ind w:left="1843" w:hanging="204"/>
      </w:pPr>
      <w:rPr>
        <w:rFonts w:hint="default"/>
        <w:lang w:val="vi" w:eastAsia="en-US" w:bidi="ar-SA"/>
      </w:rPr>
    </w:lvl>
    <w:lvl w:ilvl="3" w:tplc="46E0848A">
      <w:numFmt w:val="bullet"/>
      <w:lvlText w:val="•"/>
      <w:lvlJc w:val="left"/>
      <w:pPr>
        <w:ind w:left="2764" w:hanging="204"/>
      </w:pPr>
      <w:rPr>
        <w:rFonts w:hint="default"/>
        <w:lang w:val="vi" w:eastAsia="en-US" w:bidi="ar-SA"/>
      </w:rPr>
    </w:lvl>
    <w:lvl w:ilvl="4" w:tplc="2A28A28A">
      <w:numFmt w:val="bullet"/>
      <w:lvlText w:val="•"/>
      <w:lvlJc w:val="left"/>
      <w:pPr>
        <w:ind w:left="3686" w:hanging="204"/>
      </w:pPr>
      <w:rPr>
        <w:rFonts w:hint="default"/>
        <w:lang w:val="vi" w:eastAsia="en-US" w:bidi="ar-SA"/>
      </w:rPr>
    </w:lvl>
    <w:lvl w:ilvl="5" w:tplc="FE885FC0">
      <w:numFmt w:val="bullet"/>
      <w:lvlText w:val="•"/>
      <w:lvlJc w:val="left"/>
      <w:pPr>
        <w:ind w:left="4607" w:hanging="204"/>
      </w:pPr>
      <w:rPr>
        <w:rFonts w:hint="default"/>
        <w:lang w:val="vi" w:eastAsia="en-US" w:bidi="ar-SA"/>
      </w:rPr>
    </w:lvl>
    <w:lvl w:ilvl="6" w:tplc="A48E63E8">
      <w:numFmt w:val="bullet"/>
      <w:lvlText w:val="•"/>
      <w:lvlJc w:val="left"/>
      <w:pPr>
        <w:ind w:left="5529" w:hanging="204"/>
      </w:pPr>
      <w:rPr>
        <w:rFonts w:hint="default"/>
        <w:lang w:val="vi" w:eastAsia="en-US" w:bidi="ar-SA"/>
      </w:rPr>
    </w:lvl>
    <w:lvl w:ilvl="7" w:tplc="202C85E8">
      <w:numFmt w:val="bullet"/>
      <w:lvlText w:val="•"/>
      <w:lvlJc w:val="left"/>
      <w:pPr>
        <w:ind w:left="6450" w:hanging="204"/>
      </w:pPr>
      <w:rPr>
        <w:rFonts w:hint="default"/>
        <w:lang w:val="vi" w:eastAsia="en-US" w:bidi="ar-SA"/>
      </w:rPr>
    </w:lvl>
    <w:lvl w:ilvl="8" w:tplc="B240F32A">
      <w:numFmt w:val="bullet"/>
      <w:lvlText w:val="•"/>
      <w:lvlJc w:val="left"/>
      <w:pPr>
        <w:ind w:left="7372" w:hanging="204"/>
      </w:pPr>
      <w:rPr>
        <w:rFonts w:hint="default"/>
        <w:lang w:val="vi" w:eastAsia="en-US" w:bidi="ar-SA"/>
      </w:rPr>
    </w:lvl>
  </w:abstractNum>
  <w:abstractNum w:abstractNumId="15" w15:restartNumberingAfterBreak="0">
    <w:nsid w:val="39EF4E83"/>
    <w:multiLevelType w:val="hybridMultilevel"/>
    <w:tmpl w:val="5A783916"/>
    <w:lvl w:ilvl="0" w:tplc="4992B490">
      <w:numFmt w:val="bullet"/>
      <w:lvlText w:val="-"/>
      <w:lvlJc w:val="left"/>
      <w:pPr>
        <w:ind w:left="1"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806DA4C">
      <w:numFmt w:val="bullet"/>
      <w:lvlText w:val="•"/>
      <w:lvlJc w:val="left"/>
      <w:pPr>
        <w:ind w:left="921" w:hanging="168"/>
      </w:pPr>
      <w:rPr>
        <w:rFonts w:hint="default"/>
        <w:lang w:val="vi" w:eastAsia="en-US" w:bidi="ar-SA"/>
      </w:rPr>
    </w:lvl>
    <w:lvl w:ilvl="2" w:tplc="1CA09D62">
      <w:numFmt w:val="bullet"/>
      <w:lvlText w:val="•"/>
      <w:lvlJc w:val="left"/>
      <w:pPr>
        <w:ind w:left="1843" w:hanging="168"/>
      </w:pPr>
      <w:rPr>
        <w:rFonts w:hint="default"/>
        <w:lang w:val="vi" w:eastAsia="en-US" w:bidi="ar-SA"/>
      </w:rPr>
    </w:lvl>
    <w:lvl w:ilvl="3" w:tplc="593A8268">
      <w:numFmt w:val="bullet"/>
      <w:lvlText w:val="•"/>
      <w:lvlJc w:val="left"/>
      <w:pPr>
        <w:ind w:left="2764" w:hanging="168"/>
      </w:pPr>
      <w:rPr>
        <w:rFonts w:hint="default"/>
        <w:lang w:val="vi" w:eastAsia="en-US" w:bidi="ar-SA"/>
      </w:rPr>
    </w:lvl>
    <w:lvl w:ilvl="4" w:tplc="62D6343A">
      <w:numFmt w:val="bullet"/>
      <w:lvlText w:val="•"/>
      <w:lvlJc w:val="left"/>
      <w:pPr>
        <w:ind w:left="3686" w:hanging="168"/>
      </w:pPr>
      <w:rPr>
        <w:rFonts w:hint="default"/>
        <w:lang w:val="vi" w:eastAsia="en-US" w:bidi="ar-SA"/>
      </w:rPr>
    </w:lvl>
    <w:lvl w:ilvl="5" w:tplc="041E5F8E">
      <w:numFmt w:val="bullet"/>
      <w:lvlText w:val="•"/>
      <w:lvlJc w:val="left"/>
      <w:pPr>
        <w:ind w:left="4607" w:hanging="168"/>
      </w:pPr>
      <w:rPr>
        <w:rFonts w:hint="default"/>
        <w:lang w:val="vi" w:eastAsia="en-US" w:bidi="ar-SA"/>
      </w:rPr>
    </w:lvl>
    <w:lvl w:ilvl="6" w:tplc="5F1ACD9E">
      <w:numFmt w:val="bullet"/>
      <w:lvlText w:val="•"/>
      <w:lvlJc w:val="left"/>
      <w:pPr>
        <w:ind w:left="5529" w:hanging="168"/>
      </w:pPr>
      <w:rPr>
        <w:rFonts w:hint="default"/>
        <w:lang w:val="vi" w:eastAsia="en-US" w:bidi="ar-SA"/>
      </w:rPr>
    </w:lvl>
    <w:lvl w:ilvl="7" w:tplc="C53E7244">
      <w:numFmt w:val="bullet"/>
      <w:lvlText w:val="•"/>
      <w:lvlJc w:val="left"/>
      <w:pPr>
        <w:ind w:left="6450" w:hanging="168"/>
      </w:pPr>
      <w:rPr>
        <w:rFonts w:hint="default"/>
        <w:lang w:val="vi" w:eastAsia="en-US" w:bidi="ar-SA"/>
      </w:rPr>
    </w:lvl>
    <w:lvl w:ilvl="8" w:tplc="3234635A">
      <w:numFmt w:val="bullet"/>
      <w:lvlText w:val="•"/>
      <w:lvlJc w:val="left"/>
      <w:pPr>
        <w:ind w:left="7372" w:hanging="168"/>
      </w:pPr>
      <w:rPr>
        <w:rFonts w:hint="default"/>
        <w:lang w:val="vi" w:eastAsia="en-US" w:bidi="ar-SA"/>
      </w:rPr>
    </w:lvl>
  </w:abstractNum>
  <w:abstractNum w:abstractNumId="16" w15:restartNumberingAfterBreak="0">
    <w:nsid w:val="3D6C1EBD"/>
    <w:multiLevelType w:val="hybridMultilevel"/>
    <w:tmpl w:val="E6F4A81C"/>
    <w:lvl w:ilvl="0" w:tplc="B8A66292">
      <w:numFmt w:val="bullet"/>
      <w:lvlText w:val="-"/>
      <w:lvlJc w:val="left"/>
      <w:pPr>
        <w:ind w:left="1" w:hanging="164"/>
      </w:pPr>
      <w:rPr>
        <w:rFonts w:ascii="Times New Roman" w:eastAsia="Times New Roman" w:hAnsi="Times New Roman" w:cs="Times New Roman" w:hint="default"/>
        <w:spacing w:val="0"/>
        <w:w w:val="100"/>
        <w:lang w:val="vi" w:eastAsia="en-US" w:bidi="ar-SA"/>
      </w:rPr>
    </w:lvl>
    <w:lvl w:ilvl="1" w:tplc="F4922648">
      <w:numFmt w:val="bullet"/>
      <w:lvlText w:val="•"/>
      <w:lvlJc w:val="left"/>
      <w:pPr>
        <w:ind w:left="921" w:hanging="164"/>
      </w:pPr>
      <w:rPr>
        <w:rFonts w:hint="default"/>
        <w:lang w:val="vi" w:eastAsia="en-US" w:bidi="ar-SA"/>
      </w:rPr>
    </w:lvl>
    <w:lvl w:ilvl="2" w:tplc="EBF24DA2">
      <w:numFmt w:val="bullet"/>
      <w:lvlText w:val="•"/>
      <w:lvlJc w:val="left"/>
      <w:pPr>
        <w:ind w:left="1843" w:hanging="164"/>
      </w:pPr>
      <w:rPr>
        <w:rFonts w:hint="default"/>
        <w:lang w:val="vi" w:eastAsia="en-US" w:bidi="ar-SA"/>
      </w:rPr>
    </w:lvl>
    <w:lvl w:ilvl="3" w:tplc="D290723C">
      <w:numFmt w:val="bullet"/>
      <w:lvlText w:val="•"/>
      <w:lvlJc w:val="left"/>
      <w:pPr>
        <w:ind w:left="2764" w:hanging="164"/>
      </w:pPr>
      <w:rPr>
        <w:rFonts w:hint="default"/>
        <w:lang w:val="vi" w:eastAsia="en-US" w:bidi="ar-SA"/>
      </w:rPr>
    </w:lvl>
    <w:lvl w:ilvl="4" w:tplc="EEBC46FE">
      <w:numFmt w:val="bullet"/>
      <w:lvlText w:val="•"/>
      <w:lvlJc w:val="left"/>
      <w:pPr>
        <w:ind w:left="3686" w:hanging="164"/>
      </w:pPr>
      <w:rPr>
        <w:rFonts w:hint="default"/>
        <w:lang w:val="vi" w:eastAsia="en-US" w:bidi="ar-SA"/>
      </w:rPr>
    </w:lvl>
    <w:lvl w:ilvl="5" w:tplc="DAD6E7C4">
      <w:numFmt w:val="bullet"/>
      <w:lvlText w:val="•"/>
      <w:lvlJc w:val="left"/>
      <w:pPr>
        <w:ind w:left="4607" w:hanging="164"/>
      </w:pPr>
      <w:rPr>
        <w:rFonts w:hint="default"/>
        <w:lang w:val="vi" w:eastAsia="en-US" w:bidi="ar-SA"/>
      </w:rPr>
    </w:lvl>
    <w:lvl w:ilvl="6" w:tplc="D2024B20">
      <w:numFmt w:val="bullet"/>
      <w:lvlText w:val="•"/>
      <w:lvlJc w:val="left"/>
      <w:pPr>
        <w:ind w:left="5529" w:hanging="164"/>
      </w:pPr>
      <w:rPr>
        <w:rFonts w:hint="default"/>
        <w:lang w:val="vi" w:eastAsia="en-US" w:bidi="ar-SA"/>
      </w:rPr>
    </w:lvl>
    <w:lvl w:ilvl="7" w:tplc="7F182CDC">
      <w:numFmt w:val="bullet"/>
      <w:lvlText w:val="•"/>
      <w:lvlJc w:val="left"/>
      <w:pPr>
        <w:ind w:left="6450" w:hanging="164"/>
      </w:pPr>
      <w:rPr>
        <w:rFonts w:hint="default"/>
        <w:lang w:val="vi" w:eastAsia="en-US" w:bidi="ar-SA"/>
      </w:rPr>
    </w:lvl>
    <w:lvl w:ilvl="8" w:tplc="403468AC">
      <w:numFmt w:val="bullet"/>
      <w:lvlText w:val="•"/>
      <w:lvlJc w:val="left"/>
      <w:pPr>
        <w:ind w:left="7372" w:hanging="164"/>
      </w:pPr>
      <w:rPr>
        <w:rFonts w:hint="default"/>
        <w:lang w:val="vi" w:eastAsia="en-US" w:bidi="ar-SA"/>
      </w:rPr>
    </w:lvl>
  </w:abstractNum>
  <w:abstractNum w:abstractNumId="17" w15:restartNumberingAfterBreak="0">
    <w:nsid w:val="4D4060A0"/>
    <w:multiLevelType w:val="hybridMultilevel"/>
    <w:tmpl w:val="5118748C"/>
    <w:lvl w:ilvl="0" w:tplc="C0261AF2">
      <w:numFmt w:val="bullet"/>
      <w:lvlText w:val="-"/>
      <w:lvlJc w:val="left"/>
      <w:pPr>
        <w:ind w:left="1" w:hanging="186"/>
      </w:pPr>
      <w:rPr>
        <w:rFonts w:ascii="Times New Roman" w:eastAsia="Times New Roman" w:hAnsi="Times New Roman" w:cs="Times New Roman" w:hint="default"/>
        <w:b w:val="0"/>
        <w:bCs w:val="0"/>
        <w:i w:val="0"/>
        <w:iCs w:val="0"/>
        <w:spacing w:val="0"/>
        <w:w w:val="100"/>
        <w:sz w:val="28"/>
        <w:szCs w:val="28"/>
        <w:lang w:val="vi" w:eastAsia="en-US" w:bidi="ar-SA"/>
      </w:rPr>
    </w:lvl>
    <w:lvl w:ilvl="1" w:tplc="251C0346">
      <w:numFmt w:val="bullet"/>
      <w:lvlText w:val="•"/>
      <w:lvlJc w:val="left"/>
      <w:pPr>
        <w:ind w:left="921" w:hanging="186"/>
      </w:pPr>
      <w:rPr>
        <w:rFonts w:hint="default"/>
        <w:lang w:val="vi" w:eastAsia="en-US" w:bidi="ar-SA"/>
      </w:rPr>
    </w:lvl>
    <w:lvl w:ilvl="2" w:tplc="DB586ABC">
      <w:numFmt w:val="bullet"/>
      <w:lvlText w:val="•"/>
      <w:lvlJc w:val="left"/>
      <w:pPr>
        <w:ind w:left="1843" w:hanging="186"/>
      </w:pPr>
      <w:rPr>
        <w:rFonts w:hint="default"/>
        <w:lang w:val="vi" w:eastAsia="en-US" w:bidi="ar-SA"/>
      </w:rPr>
    </w:lvl>
    <w:lvl w:ilvl="3" w:tplc="0AAE17EE">
      <w:numFmt w:val="bullet"/>
      <w:lvlText w:val="•"/>
      <w:lvlJc w:val="left"/>
      <w:pPr>
        <w:ind w:left="2764" w:hanging="186"/>
      </w:pPr>
      <w:rPr>
        <w:rFonts w:hint="default"/>
        <w:lang w:val="vi" w:eastAsia="en-US" w:bidi="ar-SA"/>
      </w:rPr>
    </w:lvl>
    <w:lvl w:ilvl="4" w:tplc="608C370E">
      <w:numFmt w:val="bullet"/>
      <w:lvlText w:val="•"/>
      <w:lvlJc w:val="left"/>
      <w:pPr>
        <w:ind w:left="3686" w:hanging="186"/>
      </w:pPr>
      <w:rPr>
        <w:rFonts w:hint="default"/>
        <w:lang w:val="vi" w:eastAsia="en-US" w:bidi="ar-SA"/>
      </w:rPr>
    </w:lvl>
    <w:lvl w:ilvl="5" w:tplc="8EC6B0EE">
      <w:numFmt w:val="bullet"/>
      <w:lvlText w:val="•"/>
      <w:lvlJc w:val="left"/>
      <w:pPr>
        <w:ind w:left="4607" w:hanging="186"/>
      </w:pPr>
      <w:rPr>
        <w:rFonts w:hint="default"/>
        <w:lang w:val="vi" w:eastAsia="en-US" w:bidi="ar-SA"/>
      </w:rPr>
    </w:lvl>
    <w:lvl w:ilvl="6" w:tplc="4900FCA8">
      <w:numFmt w:val="bullet"/>
      <w:lvlText w:val="•"/>
      <w:lvlJc w:val="left"/>
      <w:pPr>
        <w:ind w:left="5529" w:hanging="186"/>
      </w:pPr>
      <w:rPr>
        <w:rFonts w:hint="default"/>
        <w:lang w:val="vi" w:eastAsia="en-US" w:bidi="ar-SA"/>
      </w:rPr>
    </w:lvl>
    <w:lvl w:ilvl="7" w:tplc="711CC102">
      <w:numFmt w:val="bullet"/>
      <w:lvlText w:val="•"/>
      <w:lvlJc w:val="left"/>
      <w:pPr>
        <w:ind w:left="6450" w:hanging="186"/>
      </w:pPr>
      <w:rPr>
        <w:rFonts w:hint="default"/>
        <w:lang w:val="vi" w:eastAsia="en-US" w:bidi="ar-SA"/>
      </w:rPr>
    </w:lvl>
    <w:lvl w:ilvl="8" w:tplc="DB4ED382">
      <w:numFmt w:val="bullet"/>
      <w:lvlText w:val="•"/>
      <w:lvlJc w:val="left"/>
      <w:pPr>
        <w:ind w:left="7372" w:hanging="186"/>
      </w:pPr>
      <w:rPr>
        <w:rFonts w:hint="default"/>
        <w:lang w:val="vi" w:eastAsia="en-US" w:bidi="ar-SA"/>
      </w:rPr>
    </w:lvl>
  </w:abstractNum>
  <w:abstractNum w:abstractNumId="18" w15:restartNumberingAfterBreak="0">
    <w:nsid w:val="4D8231ED"/>
    <w:multiLevelType w:val="hybridMultilevel"/>
    <w:tmpl w:val="21C878F4"/>
    <w:lvl w:ilvl="0" w:tplc="A4E2E96C">
      <w:numFmt w:val="bullet"/>
      <w:lvlText w:val="-"/>
      <w:lvlJc w:val="left"/>
      <w:pPr>
        <w:ind w:left="1"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89A88928">
      <w:numFmt w:val="bullet"/>
      <w:lvlText w:val="•"/>
      <w:lvlJc w:val="left"/>
      <w:pPr>
        <w:ind w:left="921" w:hanging="185"/>
      </w:pPr>
      <w:rPr>
        <w:rFonts w:hint="default"/>
        <w:lang w:val="vi" w:eastAsia="en-US" w:bidi="ar-SA"/>
      </w:rPr>
    </w:lvl>
    <w:lvl w:ilvl="2" w:tplc="50B0075E">
      <w:numFmt w:val="bullet"/>
      <w:lvlText w:val="•"/>
      <w:lvlJc w:val="left"/>
      <w:pPr>
        <w:ind w:left="1843" w:hanging="185"/>
      </w:pPr>
      <w:rPr>
        <w:rFonts w:hint="default"/>
        <w:lang w:val="vi" w:eastAsia="en-US" w:bidi="ar-SA"/>
      </w:rPr>
    </w:lvl>
    <w:lvl w:ilvl="3" w:tplc="D9BEFF68">
      <w:numFmt w:val="bullet"/>
      <w:lvlText w:val="•"/>
      <w:lvlJc w:val="left"/>
      <w:pPr>
        <w:ind w:left="2764" w:hanging="185"/>
      </w:pPr>
      <w:rPr>
        <w:rFonts w:hint="default"/>
        <w:lang w:val="vi" w:eastAsia="en-US" w:bidi="ar-SA"/>
      </w:rPr>
    </w:lvl>
    <w:lvl w:ilvl="4" w:tplc="D822295E">
      <w:numFmt w:val="bullet"/>
      <w:lvlText w:val="•"/>
      <w:lvlJc w:val="left"/>
      <w:pPr>
        <w:ind w:left="3686" w:hanging="185"/>
      </w:pPr>
      <w:rPr>
        <w:rFonts w:hint="default"/>
        <w:lang w:val="vi" w:eastAsia="en-US" w:bidi="ar-SA"/>
      </w:rPr>
    </w:lvl>
    <w:lvl w:ilvl="5" w:tplc="59D6F304">
      <w:numFmt w:val="bullet"/>
      <w:lvlText w:val="•"/>
      <w:lvlJc w:val="left"/>
      <w:pPr>
        <w:ind w:left="4607" w:hanging="185"/>
      </w:pPr>
      <w:rPr>
        <w:rFonts w:hint="default"/>
        <w:lang w:val="vi" w:eastAsia="en-US" w:bidi="ar-SA"/>
      </w:rPr>
    </w:lvl>
    <w:lvl w:ilvl="6" w:tplc="A6AC98A4">
      <w:numFmt w:val="bullet"/>
      <w:lvlText w:val="•"/>
      <w:lvlJc w:val="left"/>
      <w:pPr>
        <w:ind w:left="5529" w:hanging="185"/>
      </w:pPr>
      <w:rPr>
        <w:rFonts w:hint="default"/>
        <w:lang w:val="vi" w:eastAsia="en-US" w:bidi="ar-SA"/>
      </w:rPr>
    </w:lvl>
    <w:lvl w:ilvl="7" w:tplc="48623BF8">
      <w:numFmt w:val="bullet"/>
      <w:lvlText w:val="•"/>
      <w:lvlJc w:val="left"/>
      <w:pPr>
        <w:ind w:left="6450" w:hanging="185"/>
      </w:pPr>
      <w:rPr>
        <w:rFonts w:hint="default"/>
        <w:lang w:val="vi" w:eastAsia="en-US" w:bidi="ar-SA"/>
      </w:rPr>
    </w:lvl>
    <w:lvl w:ilvl="8" w:tplc="1744E048">
      <w:numFmt w:val="bullet"/>
      <w:lvlText w:val="•"/>
      <w:lvlJc w:val="left"/>
      <w:pPr>
        <w:ind w:left="7372" w:hanging="185"/>
      </w:pPr>
      <w:rPr>
        <w:rFonts w:hint="default"/>
        <w:lang w:val="vi" w:eastAsia="en-US" w:bidi="ar-SA"/>
      </w:rPr>
    </w:lvl>
  </w:abstractNum>
  <w:abstractNum w:abstractNumId="19" w15:restartNumberingAfterBreak="0">
    <w:nsid w:val="525F4532"/>
    <w:multiLevelType w:val="hybridMultilevel"/>
    <w:tmpl w:val="A192CB9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0" w15:restartNumberingAfterBreak="0">
    <w:nsid w:val="53BF1119"/>
    <w:multiLevelType w:val="hybridMultilevel"/>
    <w:tmpl w:val="46662540"/>
    <w:lvl w:ilvl="0" w:tplc="87322520">
      <w:numFmt w:val="bullet"/>
      <w:lvlText w:val="-"/>
      <w:lvlJc w:val="left"/>
      <w:pPr>
        <w:ind w:left="1" w:hanging="177"/>
      </w:pPr>
      <w:rPr>
        <w:rFonts w:ascii="Times New Roman" w:eastAsia="Times New Roman" w:hAnsi="Times New Roman" w:cs="Times New Roman" w:hint="default"/>
        <w:b w:val="0"/>
        <w:bCs w:val="0"/>
        <w:i w:val="0"/>
        <w:iCs w:val="0"/>
        <w:spacing w:val="0"/>
        <w:w w:val="100"/>
        <w:sz w:val="28"/>
        <w:szCs w:val="28"/>
        <w:lang w:val="vi" w:eastAsia="en-US" w:bidi="ar-SA"/>
      </w:rPr>
    </w:lvl>
    <w:lvl w:ilvl="1" w:tplc="AD7E6504">
      <w:numFmt w:val="bullet"/>
      <w:lvlText w:val="•"/>
      <w:lvlJc w:val="left"/>
      <w:pPr>
        <w:ind w:left="921" w:hanging="177"/>
      </w:pPr>
      <w:rPr>
        <w:rFonts w:hint="default"/>
        <w:lang w:val="vi" w:eastAsia="en-US" w:bidi="ar-SA"/>
      </w:rPr>
    </w:lvl>
    <w:lvl w:ilvl="2" w:tplc="A23077FE">
      <w:numFmt w:val="bullet"/>
      <w:lvlText w:val="•"/>
      <w:lvlJc w:val="left"/>
      <w:pPr>
        <w:ind w:left="1843" w:hanging="177"/>
      </w:pPr>
      <w:rPr>
        <w:rFonts w:hint="default"/>
        <w:lang w:val="vi" w:eastAsia="en-US" w:bidi="ar-SA"/>
      </w:rPr>
    </w:lvl>
    <w:lvl w:ilvl="3" w:tplc="D5FCE298">
      <w:numFmt w:val="bullet"/>
      <w:lvlText w:val="•"/>
      <w:lvlJc w:val="left"/>
      <w:pPr>
        <w:ind w:left="2764" w:hanging="177"/>
      </w:pPr>
      <w:rPr>
        <w:rFonts w:hint="default"/>
        <w:lang w:val="vi" w:eastAsia="en-US" w:bidi="ar-SA"/>
      </w:rPr>
    </w:lvl>
    <w:lvl w:ilvl="4" w:tplc="5C64EC46">
      <w:numFmt w:val="bullet"/>
      <w:lvlText w:val="•"/>
      <w:lvlJc w:val="left"/>
      <w:pPr>
        <w:ind w:left="3686" w:hanging="177"/>
      </w:pPr>
      <w:rPr>
        <w:rFonts w:hint="default"/>
        <w:lang w:val="vi" w:eastAsia="en-US" w:bidi="ar-SA"/>
      </w:rPr>
    </w:lvl>
    <w:lvl w:ilvl="5" w:tplc="FC7A8712">
      <w:numFmt w:val="bullet"/>
      <w:lvlText w:val="•"/>
      <w:lvlJc w:val="left"/>
      <w:pPr>
        <w:ind w:left="4607" w:hanging="177"/>
      </w:pPr>
      <w:rPr>
        <w:rFonts w:hint="default"/>
        <w:lang w:val="vi" w:eastAsia="en-US" w:bidi="ar-SA"/>
      </w:rPr>
    </w:lvl>
    <w:lvl w:ilvl="6" w:tplc="2D660302">
      <w:numFmt w:val="bullet"/>
      <w:lvlText w:val="•"/>
      <w:lvlJc w:val="left"/>
      <w:pPr>
        <w:ind w:left="5529" w:hanging="177"/>
      </w:pPr>
      <w:rPr>
        <w:rFonts w:hint="default"/>
        <w:lang w:val="vi" w:eastAsia="en-US" w:bidi="ar-SA"/>
      </w:rPr>
    </w:lvl>
    <w:lvl w:ilvl="7" w:tplc="B5DC63DA">
      <w:numFmt w:val="bullet"/>
      <w:lvlText w:val="•"/>
      <w:lvlJc w:val="left"/>
      <w:pPr>
        <w:ind w:left="6450" w:hanging="177"/>
      </w:pPr>
      <w:rPr>
        <w:rFonts w:hint="default"/>
        <w:lang w:val="vi" w:eastAsia="en-US" w:bidi="ar-SA"/>
      </w:rPr>
    </w:lvl>
    <w:lvl w:ilvl="8" w:tplc="1A8AA398">
      <w:numFmt w:val="bullet"/>
      <w:lvlText w:val="•"/>
      <w:lvlJc w:val="left"/>
      <w:pPr>
        <w:ind w:left="7372" w:hanging="177"/>
      </w:pPr>
      <w:rPr>
        <w:rFonts w:hint="default"/>
        <w:lang w:val="vi" w:eastAsia="en-US" w:bidi="ar-SA"/>
      </w:rPr>
    </w:lvl>
  </w:abstractNum>
  <w:abstractNum w:abstractNumId="21" w15:restartNumberingAfterBreak="0">
    <w:nsid w:val="54F808DE"/>
    <w:multiLevelType w:val="hybridMultilevel"/>
    <w:tmpl w:val="DCFC2EFA"/>
    <w:lvl w:ilvl="0" w:tplc="AE02F0FA">
      <w:numFmt w:val="bullet"/>
      <w:lvlText w:val="-"/>
      <w:lvlJc w:val="left"/>
      <w:pPr>
        <w:ind w:left="1"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41525680">
      <w:numFmt w:val="bullet"/>
      <w:lvlText w:val="•"/>
      <w:lvlJc w:val="left"/>
      <w:pPr>
        <w:ind w:left="921" w:hanging="188"/>
      </w:pPr>
      <w:rPr>
        <w:rFonts w:hint="default"/>
        <w:lang w:val="vi" w:eastAsia="en-US" w:bidi="ar-SA"/>
      </w:rPr>
    </w:lvl>
    <w:lvl w:ilvl="2" w:tplc="E012BAFC">
      <w:numFmt w:val="bullet"/>
      <w:lvlText w:val="•"/>
      <w:lvlJc w:val="left"/>
      <w:pPr>
        <w:ind w:left="1843" w:hanging="188"/>
      </w:pPr>
      <w:rPr>
        <w:rFonts w:hint="default"/>
        <w:lang w:val="vi" w:eastAsia="en-US" w:bidi="ar-SA"/>
      </w:rPr>
    </w:lvl>
    <w:lvl w:ilvl="3" w:tplc="EE2EEF1A">
      <w:numFmt w:val="bullet"/>
      <w:lvlText w:val="•"/>
      <w:lvlJc w:val="left"/>
      <w:pPr>
        <w:ind w:left="2764" w:hanging="188"/>
      </w:pPr>
      <w:rPr>
        <w:rFonts w:hint="default"/>
        <w:lang w:val="vi" w:eastAsia="en-US" w:bidi="ar-SA"/>
      </w:rPr>
    </w:lvl>
    <w:lvl w:ilvl="4" w:tplc="4D94AE6C">
      <w:numFmt w:val="bullet"/>
      <w:lvlText w:val="•"/>
      <w:lvlJc w:val="left"/>
      <w:pPr>
        <w:ind w:left="3686" w:hanging="188"/>
      </w:pPr>
      <w:rPr>
        <w:rFonts w:hint="default"/>
        <w:lang w:val="vi" w:eastAsia="en-US" w:bidi="ar-SA"/>
      </w:rPr>
    </w:lvl>
    <w:lvl w:ilvl="5" w:tplc="FCDE8D48">
      <w:numFmt w:val="bullet"/>
      <w:lvlText w:val="•"/>
      <w:lvlJc w:val="left"/>
      <w:pPr>
        <w:ind w:left="4607" w:hanging="188"/>
      </w:pPr>
      <w:rPr>
        <w:rFonts w:hint="default"/>
        <w:lang w:val="vi" w:eastAsia="en-US" w:bidi="ar-SA"/>
      </w:rPr>
    </w:lvl>
    <w:lvl w:ilvl="6" w:tplc="7D385F1C">
      <w:numFmt w:val="bullet"/>
      <w:lvlText w:val="•"/>
      <w:lvlJc w:val="left"/>
      <w:pPr>
        <w:ind w:left="5529" w:hanging="188"/>
      </w:pPr>
      <w:rPr>
        <w:rFonts w:hint="default"/>
        <w:lang w:val="vi" w:eastAsia="en-US" w:bidi="ar-SA"/>
      </w:rPr>
    </w:lvl>
    <w:lvl w:ilvl="7" w:tplc="542EED6E">
      <w:numFmt w:val="bullet"/>
      <w:lvlText w:val="•"/>
      <w:lvlJc w:val="left"/>
      <w:pPr>
        <w:ind w:left="6450" w:hanging="188"/>
      </w:pPr>
      <w:rPr>
        <w:rFonts w:hint="default"/>
        <w:lang w:val="vi" w:eastAsia="en-US" w:bidi="ar-SA"/>
      </w:rPr>
    </w:lvl>
    <w:lvl w:ilvl="8" w:tplc="2586E30E">
      <w:numFmt w:val="bullet"/>
      <w:lvlText w:val="•"/>
      <w:lvlJc w:val="left"/>
      <w:pPr>
        <w:ind w:left="7372" w:hanging="188"/>
      </w:pPr>
      <w:rPr>
        <w:rFonts w:hint="default"/>
        <w:lang w:val="vi" w:eastAsia="en-US" w:bidi="ar-SA"/>
      </w:rPr>
    </w:lvl>
  </w:abstractNum>
  <w:abstractNum w:abstractNumId="22" w15:restartNumberingAfterBreak="0">
    <w:nsid w:val="564F6120"/>
    <w:multiLevelType w:val="hybridMultilevel"/>
    <w:tmpl w:val="C5108948"/>
    <w:lvl w:ilvl="0" w:tplc="1EF63EB0">
      <w:numFmt w:val="bullet"/>
      <w:lvlText w:val="-"/>
      <w:lvlJc w:val="left"/>
      <w:pPr>
        <w:ind w:left="1"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466C13D8">
      <w:numFmt w:val="bullet"/>
      <w:lvlText w:val="•"/>
      <w:lvlJc w:val="left"/>
      <w:pPr>
        <w:ind w:left="921" w:hanging="200"/>
      </w:pPr>
      <w:rPr>
        <w:rFonts w:hint="default"/>
        <w:lang w:val="vi" w:eastAsia="en-US" w:bidi="ar-SA"/>
      </w:rPr>
    </w:lvl>
    <w:lvl w:ilvl="2" w:tplc="B608D40E">
      <w:numFmt w:val="bullet"/>
      <w:lvlText w:val="•"/>
      <w:lvlJc w:val="left"/>
      <w:pPr>
        <w:ind w:left="1843" w:hanging="200"/>
      </w:pPr>
      <w:rPr>
        <w:rFonts w:hint="default"/>
        <w:lang w:val="vi" w:eastAsia="en-US" w:bidi="ar-SA"/>
      </w:rPr>
    </w:lvl>
    <w:lvl w:ilvl="3" w:tplc="AA003CB2">
      <w:numFmt w:val="bullet"/>
      <w:lvlText w:val="•"/>
      <w:lvlJc w:val="left"/>
      <w:pPr>
        <w:ind w:left="2764" w:hanging="200"/>
      </w:pPr>
      <w:rPr>
        <w:rFonts w:hint="default"/>
        <w:lang w:val="vi" w:eastAsia="en-US" w:bidi="ar-SA"/>
      </w:rPr>
    </w:lvl>
    <w:lvl w:ilvl="4" w:tplc="D01EAE60">
      <w:numFmt w:val="bullet"/>
      <w:lvlText w:val="•"/>
      <w:lvlJc w:val="left"/>
      <w:pPr>
        <w:ind w:left="3686" w:hanging="200"/>
      </w:pPr>
      <w:rPr>
        <w:rFonts w:hint="default"/>
        <w:lang w:val="vi" w:eastAsia="en-US" w:bidi="ar-SA"/>
      </w:rPr>
    </w:lvl>
    <w:lvl w:ilvl="5" w:tplc="360832B6">
      <w:numFmt w:val="bullet"/>
      <w:lvlText w:val="•"/>
      <w:lvlJc w:val="left"/>
      <w:pPr>
        <w:ind w:left="4607" w:hanging="200"/>
      </w:pPr>
      <w:rPr>
        <w:rFonts w:hint="default"/>
        <w:lang w:val="vi" w:eastAsia="en-US" w:bidi="ar-SA"/>
      </w:rPr>
    </w:lvl>
    <w:lvl w:ilvl="6" w:tplc="FE78F704">
      <w:numFmt w:val="bullet"/>
      <w:lvlText w:val="•"/>
      <w:lvlJc w:val="left"/>
      <w:pPr>
        <w:ind w:left="5529" w:hanging="200"/>
      </w:pPr>
      <w:rPr>
        <w:rFonts w:hint="default"/>
        <w:lang w:val="vi" w:eastAsia="en-US" w:bidi="ar-SA"/>
      </w:rPr>
    </w:lvl>
    <w:lvl w:ilvl="7" w:tplc="13261B36">
      <w:numFmt w:val="bullet"/>
      <w:lvlText w:val="•"/>
      <w:lvlJc w:val="left"/>
      <w:pPr>
        <w:ind w:left="6450" w:hanging="200"/>
      </w:pPr>
      <w:rPr>
        <w:rFonts w:hint="default"/>
        <w:lang w:val="vi" w:eastAsia="en-US" w:bidi="ar-SA"/>
      </w:rPr>
    </w:lvl>
    <w:lvl w:ilvl="8" w:tplc="70AE407E">
      <w:numFmt w:val="bullet"/>
      <w:lvlText w:val="•"/>
      <w:lvlJc w:val="left"/>
      <w:pPr>
        <w:ind w:left="7372" w:hanging="200"/>
      </w:pPr>
      <w:rPr>
        <w:rFonts w:hint="default"/>
        <w:lang w:val="vi" w:eastAsia="en-US" w:bidi="ar-SA"/>
      </w:rPr>
    </w:lvl>
  </w:abstractNum>
  <w:abstractNum w:abstractNumId="23" w15:restartNumberingAfterBreak="0">
    <w:nsid w:val="5E0242A2"/>
    <w:multiLevelType w:val="hybridMultilevel"/>
    <w:tmpl w:val="4462BDD6"/>
    <w:lvl w:ilvl="0" w:tplc="6A4ECA68">
      <w:numFmt w:val="bullet"/>
      <w:lvlText w:val="-"/>
      <w:lvlJc w:val="left"/>
      <w:pPr>
        <w:ind w:left="1" w:hanging="189"/>
      </w:pPr>
      <w:rPr>
        <w:rFonts w:ascii="Times New Roman" w:eastAsia="Times New Roman" w:hAnsi="Times New Roman" w:cs="Times New Roman" w:hint="default"/>
        <w:b w:val="0"/>
        <w:bCs w:val="0"/>
        <w:i w:val="0"/>
        <w:iCs w:val="0"/>
        <w:color w:val="000000" w:themeColor="text1"/>
        <w:spacing w:val="0"/>
        <w:w w:val="100"/>
        <w:sz w:val="28"/>
        <w:szCs w:val="28"/>
        <w:lang w:val="vi" w:eastAsia="en-US" w:bidi="ar-SA"/>
      </w:rPr>
    </w:lvl>
    <w:lvl w:ilvl="1" w:tplc="6FBE28AC">
      <w:numFmt w:val="bullet"/>
      <w:lvlText w:val="•"/>
      <w:lvlJc w:val="left"/>
      <w:pPr>
        <w:ind w:left="921" w:hanging="189"/>
      </w:pPr>
      <w:rPr>
        <w:rFonts w:hint="default"/>
        <w:lang w:val="vi" w:eastAsia="en-US" w:bidi="ar-SA"/>
      </w:rPr>
    </w:lvl>
    <w:lvl w:ilvl="2" w:tplc="D0968134">
      <w:numFmt w:val="bullet"/>
      <w:lvlText w:val="•"/>
      <w:lvlJc w:val="left"/>
      <w:pPr>
        <w:ind w:left="1843" w:hanging="189"/>
      </w:pPr>
      <w:rPr>
        <w:rFonts w:hint="default"/>
        <w:lang w:val="vi" w:eastAsia="en-US" w:bidi="ar-SA"/>
      </w:rPr>
    </w:lvl>
    <w:lvl w:ilvl="3" w:tplc="41DE6ECE">
      <w:numFmt w:val="bullet"/>
      <w:lvlText w:val="•"/>
      <w:lvlJc w:val="left"/>
      <w:pPr>
        <w:ind w:left="2764" w:hanging="189"/>
      </w:pPr>
      <w:rPr>
        <w:rFonts w:hint="default"/>
        <w:lang w:val="vi" w:eastAsia="en-US" w:bidi="ar-SA"/>
      </w:rPr>
    </w:lvl>
    <w:lvl w:ilvl="4" w:tplc="50647E9E">
      <w:numFmt w:val="bullet"/>
      <w:lvlText w:val="•"/>
      <w:lvlJc w:val="left"/>
      <w:pPr>
        <w:ind w:left="3686" w:hanging="189"/>
      </w:pPr>
      <w:rPr>
        <w:rFonts w:hint="default"/>
        <w:lang w:val="vi" w:eastAsia="en-US" w:bidi="ar-SA"/>
      </w:rPr>
    </w:lvl>
    <w:lvl w:ilvl="5" w:tplc="0C1E3D3A">
      <w:numFmt w:val="bullet"/>
      <w:lvlText w:val="•"/>
      <w:lvlJc w:val="left"/>
      <w:pPr>
        <w:ind w:left="4607" w:hanging="189"/>
      </w:pPr>
      <w:rPr>
        <w:rFonts w:hint="default"/>
        <w:lang w:val="vi" w:eastAsia="en-US" w:bidi="ar-SA"/>
      </w:rPr>
    </w:lvl>
    <w:lvl w:ilvl="6" w:tplc="23AA7F02">
      <w:numFmt w:val="bullet"/>
      <w:lvlText w:val="•"/>
      <w:lvlJc w:val="left"/>
      <w:pPr>
        <w:ind w:left="5529" w:hanging="189"/>
      </w:pPr>
      <w:rPr>
        <w:rFonts w:hint="default"/>
        <w:lang w:val="vi" w:eastAsia="en-US" w:bidi="ar-SA"/>
      </w:rPr>
    </w:lvl>
    <w:lvl w:ilvl="7" w:tplc="0C56C276">
      <w:numFmt w:val="bullet"/>
      <w:lvlText w:val="•"/>
      <w:lvlJc w:val="left"/>
      <w:pPr>
        <w:ind w:left="6450" w:hanging="189"/>
      </w:pPr>
      <w:rPr>
        <w:rFonts w:hint="default"/>
        <w:lang w:val="vi" w:eastAsia="en-US" w:bidi="ar-SA"/>
      </w:rPr>
    </w:lvl>
    <w:lvl w:ilvl="8" w:tplc="CF9E789C">
      <w:numFmt w:val="bullet"/>
      <w:lvlText w:val="•"/>
      <w:lvlJc w:val="left"/>
      <w:pPr>
        <w:ind w:left="7372" w:hanging="189"/>
      </w:pPr>
      <w:rPr>
        <w:rFonts w:hint="default"/>
        <w:lang w:val="vi" w:eastAsia="en-US" w:bidi="ar-SA"/>
      </w:rPr>
    </w:lvl>
  </w:abstractNum>
  <w:abstractNum w:abstractNumId="24" w15:restartNumberingAfterBreak="0">
    <w:nsid w:val="60BB38D1"/>
    <w:multiLevelType w:val="hybridMultilevel"/>
    <w:tmpl w:val="CACC8A56"/>
    <w:lvl w:ilvl="0" w:tplc="8CFE52AE">
      <w:numFmt w:val="bullet"/>
      <w:lvlText w:val="-"/>
      <w:lvlJc w:val="left"/>
      <w:pPr>
        <w:ind w:left="0" w:hanging="174"/>
      </w:pPr>
      <w:rPr>
        <w:rFonts w:ascii="Times New Roman" w:eastAsia="Times New Roman" w:hAnsi="Times New Roman" w:cs="Times New Roman" w:hint="default"/>
        <w:b w:val="0"/>
        <w:bCs w:val="0"/>
        <w:i w:val="0"/>
        <w:iCs w:val="0"/>
        <w:spacing w:val="0"/>
        <w:w w:val="100"/>
        <w:sz w:val="24"/>
        <w:szCs w:val="24"/>
        <w:lang w:val="vi" w:eastAsia="en-US" w:bidi="ar-SA"/>
      </w:rPr>
    </w:lvl>
    <w:lvl w:ilvl="1" w:tplc="750E1040">
      <w:numFmt w:val="bullet"/>
      <w:lvlText w:val="•"/>
      <w:lvlJc w:val="left"/>
      <w:pPr>
        <w:ind w:left="608" w:hanging="174"/>
      </w:pPr>
      <w:rPr>
        <w:rFonts w:hint="default"/>
        <w:lang w:val="vi" w:eastAsia="en-US" w:bidi="ar-SA"/>
      </w:rPr>
    </w:lvl>
    <w:lvl w:ilvl="2" w:tplc="A6801224">
      <w:numFmt w:val="bullet"/>
      <w:lvlText w:val="•"/>
      <w:lvlJc w:val="left"/>
      <w:pPr>
        <w:ind w:left="1216" w:hanging="174"/>
      </w:pPr>
      <w:rPr>
        <w:rFonts w:hint="default"/>
        <w:lang w:val="vi" w:eastAsia="en-US" w:bidi="ar-SA"/>
      </w:rPr>
    </w:lvl>
    <w:lvl w:ilvl="3" w:tplc="6DEA08C4">
      <w:numFmt w:val="bullet"/>
      <w:lvlText w:val="•"/>
      <w:lvlJc w:val="left"/>
      <w:pPr>
        <w:ind w:left="1824" w:hanging="174"/>
      </w:pPr>
      <w:rPr>
        <w:rFonts w:hint="default"/>
        <w:lang w:val="vi" w:eastAsia="en-US" w:bidi="ar-SA"/>
      </w:rPr>
    </w:lvl>
    <w:lvl w:ilvl="4" w:tplc="81AAD498">
      <w:numFmt w:val="bullet"/>
      <w:lvlText w:val="•"/>
      <w:lvlJc w:val="left"/>
      <w:pPr>
        <w:ind w:left="2432" w:hanging="174"/>
      </w:pPr>
      <w:rPr>
        <w:rFonts w:hint="default"/>
        <w:lang w:val="vi" w:eastAsia="en-US" w:bidi="ar-SA"/>
      </w:rPr>
    </w:lvl>
    <w:lvl w:ilvl="5" w:tplc="4F7832A0">
      <w:numFmt w:val="bullet"/>
      <w:lvlText w:val="•"/>
      <w:lvlJc w:val="left"/>
      <w:pPr>
        <w:ind w:left="3040" w:hanging="174"/>
      </w:pPr>
      <w:rPr>
        <w:rFonts w:hint="default"/>
        <w:lang w:val="vi" w:eastAsia="en-US" w:bidi="ar-SA"/>
      </w:rPr>
    </w:lvl>
    <w:lvl w:ilvl="6" w:tplc="88883A6A">
      <w:numFmt w:val="bullet"/>
      <w:lvlText w:val="•"/>
      <w:lvlJc w:val="left"/>
      <w:pPr>
        <w:ind w:left="3648" w:hanging="174"/>
      </w:pPr>
      <w:rPr>
        <w:rFonts w:hint="default"/>
        <w:lang w:val="vi" w:eastAsia="en-US" w:bidi="ar-SA"/>
      </w:rPr>
    </w:lvl>
    <w:lvl w:ilvl="7" w:tplc="729AECB4">
      <w:numFmt w:val="bullet"/>
      <w:lvlText w:val="•"/>
      <w:lvlJc w:val="left"/>
      <w:pPr>
        <w:ind w:left="4256" w:hanging="174"/>
      </w:pPr>
      <w:rPr>
        <w:rFonts w:hint="default"/>
        <w:lang w:val="vi" w:eastAsia="en-US" w:bidi="ar-SA"/>
      </w:rPr>
    </w:lvl>
    <w:lvl w:ilvl="8" w:tplc="6B5410CE">
      <w:numFmt w:val="bullet"/>
      <w:lvlText w:val="•"/>
      <w:lvlJc w:val="left"/>
      <w:pPr>
        <w:ind w:left="4864" w:hanging="174"/>
      </w:pPr>
      <w:rPr>
        <w:rFonts w:hint="default"/>
        <w:lang w:val="vi" w:eastAsia="en-US" w:bidi="ar-SA"/>
      </w:rPr>
    </w:lvl>
  </w:abstractNum>
  <w:abstractNum w:abstractNumId="25" w15:restartNumberingAfterBreak="0">
    <w:nsid w:val="637263E8"/>
    <w:multiLevelType w:val="hybridMultilevel"/>
    <w:tmpl w:val="EADE0400"/>
    <w:lvl w:ilvl="0" w:tplc="B91AC150">
      <w:numFmt w:val="bullet"/>
      <w:lvlText w:val="-"/>
      <w:lvlJc w:val="left"/>
      <w:pPr>
        <w:ind w:left="22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FE6289A">
      <w:numFmt w:val="bullet"/>
      <w:lvlText w:val="•"/>
      <w:lvlJc w:val="left"/>
      <w:pPr>
        <w:ind w:left="876" w:hanging="140"/>
      </w:pPr>
      <w:rPr>
        <w:rFonts w:hint="default"/>
        <w:lang w:val="vi" w:eastAsia="en-US" w:bidi="ar-SA"/>
      </w:rPr>
    </w:lvl>
    <w:lvl w:ilvl="2" w:tplc="12F22776">
      <w:numFmt w:val="bullet"/>
      <w:lvlText w:val="•"/>
      <w:lvlJc w:val="left"/>
      <w:pPr>
        <w:ind w:left="1532" w:hanging="140"/>
      </w:pPr>
      <w:rPr>
        <w:rFonts w:hint="default"/>
        <w:lang w:val="vi" w:eastAsia="en-US" w:bidi="ar-SA"/>
      </w:rPr>
    </w:lvl>
    <w:lvl w:ilvl="3" w:tplc="3DCC16E4">
      <w:numFmt w:val="bullet"/>
      <w:lvlText w:val="•"/>
      <w:lvlJc w:val="left"/>
      <w:pPr>
        <w:ind w:left="2189" w:hanging="140"/>
      </w:pPr>
      <w:rPr>
        <w:rFonts w:hint="default"/>
        <w:lang w:val="vi" w:eastAsia="en-US" w:bidi="ar-SA"/>
      </w:rPr>
    </w:lvl>
    <w:lvl w:ilvl="4" w:tplc="819482AE">
      <w:numFmt w:val="bullet"/>
      <w:lvlText w:val="•"/>
      <w:lvlJc w:val="left"/>
      <w:pPr>
        <w:ind w:left="2845" w:hanging="140"/>
      </w:pPr>
      <w:rPr>
        <w:rFonts w:hint="default"/>
        <w:lang w:val="vi" w:eastAsia="en-US" w:bidi="ar-SA"/>
      </w:rPr>
    </w:lvl>
    <w:lvl w:ilvl="5" w:tplc="F3EE9E12">
      <w:numFmt w:val="bullet"/>
      <w:lvlText w:val="•"/>
      <w:lvlJc w:val="left"/>
      <w:pPr>
        <w:ind w:left="3502" w:hanging="140"/>
      </w:pPr>
      <w:rPr>
        <w:rFonts w:hint="default"/>
        <w:lang w:val="vi" w:eastAsia="en-US" w:bidi="ar-SA"/>
      </w:rPr>
    </w:lvl>
    <w:lvl w:ilvl="6" w:tplc="C9567CB4">
      <w:numFmt w:val="bullet"/>
      <w:lvlText w:val="•"/>
      <w:lvlJc w:val="left"/>
      <w:pPr>
        <w:ind w:left="4158" w:hanging="140"/>
      </w:pPr>
      <w:rPr>
        <w:rFonts w:hint="default"/>
        <w:lang w:val="vi" w:eastAsia="en-US" w:bidi="ar-SA"/>
      </w:rPr>
    </w:lvl>
    <w:lvl w:ilvl="7" w:tplc="9A229008">
      <w:numFmt w:val="bullet"/>
      <w:lvlText w:val="•"/>
      <w:lvlJc w:val="left"/>
      <w:pPr>
        <w:ind w:left="4814" w:hanging="140"/>
      </w:pPr>
      <w:rPr>
        <w:rFonts w:hint="default"/>
        <w:lang w:val="vi" w:eastAsia="en-US" w:bidi="ar-SA"/>
      </w:rPr>
    </w:lvl>
    <w:lvl w:ilvl="8" w:tplc="21C2508E">
      <w:numFmt w:val="bullet"/>
      <w:lvlText w:val="•"/>
      <w:lvlJc w:val="left"/>
      <w:pPr>
        <w:ind w:left="5471" w:hanging="140"/>
      </w:pPr>
      <w:rPr>
        <w:rFonts w:hint="default"/>
        <w:lang w:val="vi" w:eastAsia="en-US" w:bidi="ar-SA"/>
      </w:rPr>
    </w:lvl>
  </w:abstractNum>
  <w:abstractNum w:abstractNumId="26" w15:restartNumberingAfterBreak="0">
    <w:nsid w:val="67E46769"/>
    <w:multiLevelType w:val="hybridMultilevel"/>
    <w:tmpl w:val="0A06EB50"/>
    <w:lvl w:ilvl="0" w:tplc="0166E3B6">
      <w:numFmt w:val="bullet"/>
      <w:lvlText w:val="-"/>
      <w:lvlJc w:val="left"/>
      <w:pPr>
        <w:ind w:left="0" w:hanging="155"/>
      </w:pPr>
      <w:rPr>
        <w:rFonts w:ascii="Times New Roman" w:eastAsia="Times New Roman" w:hAnsi="Times New Roman" w:cs="Times New Roman" w:hint="default"/>
        <w:b w:val="0"/>
        <w:bCs w:val="0"/>
        <w:i w:val="0"/>
        <w:iCs w:val="0"/>
        <w:spacing w:val="0"/>
        <w:w w:val="100"/>
        <w:sz w:val="24"/>
        <w:szCs w:val="24"/>
        <w:lang w:val="vi" w:eastAsia="en-US" w:bidi="ar-SA"/>
      </w:rPr>
    </w:lvl>
    <w:lvl w:ilvl="1" w:tplc="6420B856">
      <w:numFmt w:val="bullet"/>
      <w:lvlText w:val="•"/>
      <w:lvlJc w:val="left"/>
      <w:pPr>
        <w:ind w:left="608" w:hanging="155"/>
      </w:pPr>
      <w:rPr>
        <w:rFonts w:hint="default"/>
        <w:lang w:val="vi" w:eastAsia="en-US" w:bidi="ar-SA"/>
      </w:rPr>
    </w:lvl>
    <w:lvl w:ilvl="2" w:tplc="4FBA006C">
      <w:numFmt w:val="bullet"/>
      <w:lvlText w:val="•"/>
      <w:lvlJc w:val="left"/>
      <w:pPr>
        <w:ind w:left="1216" w:hanging="155"/>
      </w:pPr>
      <w:rPr>
        <w:rFonts w:hint="default"/>
        <w:lang w:val="vi" w:eastAsia="en-US" w:bidi="ar-SA"/>
      </w:rPr>
    </w:lvl>
    <w:lvl w:ilvl="3" w:tplc="B0D8BB2A">
      <w:numFmt w:val="bullet"/>
      <w:lvlText w:val="•"/>
      <w:lvlJc w:val="left"/>
      <w:pPr>
        <w:ind w:left="1824" w:hanging="155"/>
      </w:pPr>
      <w:rPr>
        <w:rFonts w:hint="default"/>
        <w:lang w:val="vi" w:eastAsia="en-US" w:bidi="ar-SA"/>
      </w:rPr>
    </w:lvl>
    <w:lvl w:ilvl="4" w:tplc="AB0A3BD0">
      <w:numFmt w:val="bullet"/>
      <w:lvlText w:val="•"/>
      <w:lvlJc w:val="left"/>
      <w:pPr>
        <w:ind w:left="2432" w:hanging="155"/>
      </w:pPr>
      <w:rPr>
        <w:rFonts w:hint="default"/>
        <w:lang w:val="vi" w:eastAsia="en-US" w:bidi="ar-SA"/>
      </w:rPr>
    </w:lvl>
    <w:lvl w:ilvl="5" w:tplc="2E1EA2DE">
      <w:numFmt w:val="bullet"/>
      <w:lvlText w:val="•"/>
      <w:lvlJc w:val="left"/>
      <w:pPr>
        <w:ind w:left="3040" w:hanging="155"/>
      </w:pPr>
      <w:rPr>
        <w:rFonts w:hint="default"/>
        <w:lang w:val="vi" w:eastAsia="en-US" w:bidi="ar-SA"/>
      </w:rPr>
    </w:lvl>
    <w:lvl w:ilvl="6" w:tplc="D16A4FB6">
      <w:numFmt w:val="bullet"/>
      <w:lvlText w:val="•"/>
      <w:lvlJc w:val="left"/>
      <w:pPr>
        <w:ind w:left="3648" w:hanging="155"/>
      </w:pPr>
      <w:rPr>
        <w:rFonts w:hint="default"/>
        <w:lang w:val="vi" w:eastAsia="en-US" w:bidi="ar-SA"/>
      </w:rPr>
    </w:lvl>
    <w:lvl w:ilvl="7" w:tplc="5E4ABECE">
      <w:numFmt w:val="bullet"/>
      <w:lvlText w:val="•"/>
      <w:lvlJc w:val="left"/>
      <w:pPr>
        <w:ind w:left="4256" w:hanging="155"/>
      </w:pPr>
      <w:rPr>
        <w:rFonts w:hint="default"/>
        <w:lang w:val="vi" w:eastAsia="en-US" w:bidi="ar-SA"/>
      </w:rPr>
    </w:lvl>
    <w:lvl w:ilvl="8" w:tplc="60C835AA">
      <w:numFmt w:val="bullet"/>
      <w:lvlText w:val="•"/>
      <w:lvlJc w:val="left"/>
      <w:pPr>
        <w:ind w:left="4864" w:hanging="155"/>
      </w:pPr>
      <w:rPr>
        <w:rFonts w:hint="default"/>
        <w:lang w:val="vi" w:eastAsia="en-US" w:bidi="ar-SA"/>
      </w:rPr>
    </w:lvl>
  </w:abstractNum>
  <w:abstractNum w:abstractNumId="27" w15:restartNumberingAfterBreak="0">
    <w:nsid w:val="75AA404E"/>
    <w:multiLevelType w:val="hybridMultilevel"/>
    <w:tmpl w:val="4A40E71A"/>
    <w:lvl w:ilvl="0" w:tplc="68668722">
      <w:numFmt w:val="bullet"/>
      <w:lvlText w:val="-"/>
      <w:lvlJc w:val="left"/>
      <w:pPr>
        <w:ind w:left="85" w:hanging="172"/>
      </w:pPr>
      <w:rPr>
        <w:rFonts w:ascii="Times New Roman" w:eastAsia="Times New Roman" w:hAnsi="Times New Roman" w:cs="Times New Roman" w:hint="default"/>
        <w:b w:val="0"/>
        <w:bCs w:val="0"/>
        <w:i w:val="0"/>
        <w:iCs w:val="0"/>
        <w:spacing w:val="0"/>
        <w:w w:val="100"/>
        <w:sz w:val="24"/>
        <w:szCs w:val="24"/>
        <w:lang w:val="vi" w:eastAsia="en-US" w:bidi="ar-SA"/>
      </w:rPr>
    </w:lvl>
    <w:lvl w:ilvl="1" w:tplc="BFAEF064">
      <w:numFmt w:val="bullet"/>
      <w:lvlText w:val="•"/>
      <w:lvlJc w:val="left"/>
      <w:pPr>
        <w:ind w:left="750" w:hanging="172"/>
      </w:pPr>
      <w:rPr>
        <w:rFonts w:hint="default"/>
        <w:lang w:val="vi" w:eastAsia="en-US" w:bidi="ar-SA"/>
      </w:rPr>
    </w:lvl>
    <w:lvl w:ilvl="2" w:tplc="ED1867F4">
      <w:numFmt w:val="bullet"/>
      <w:lvlText w:val="•"/>
      <w:lvlJc w:val="left"/>
      <w:pPr>
        <w:ind w:left="1420" w:hanging="172"/>
      </w:pPr>
      <w:rPr>
        <w:rFonts w:hint="default"/>
        <w:lang w:val="vi" w:eastAsia="en-US" w:bidi="ar-SA"/>
      </w:rPr>
    </w:lvl>
    <w:lvl w:ilvl="3" w:tplc="8B20AB2A">
      <w:numFmt w:val="bullet"/>
      <w:lvlText w:val="•"/>
      <w:lvlJc w:val="left"/>
      <w:pPr>
        <w:ind w:left="2091" w:hanging="172"/>
      </w:pPr>
      <w:rPr>
        <w:rFonts w:hint="default"/>
        <w:lang w:val="vi" w:eastAsia="en-US" w:bidi="ar-SA"/>
      </w:rPr>
    </w:lvl>
    <w:lvl w:ilvl="4" w:tplc="F094F9A4">
      <w:numFmt w:val="bullet"/>
      <w:lvlText w:val="•"/>
      <w:lvlJc w:val="left"/>
      <w:pPr>
        <w:ind w:left="2761" w:hanging="172"/>
      </w:pPr>
      <w:rPr>
        <w:rFonts w:hint="default"/>
        <w:lang w:val="vi" w:eastAsia="en-US" w:bidi="ar-SA"/>
      </w:rPr>
    </w:lvl>
    <w:lvl w:ilvl="5" w:tplc="8F7E617A">
      <w:numFmt w:val="bullet"/>
      <w:lvlText w:val="•"/>
      <w:lvlJc w:val="left"/>
      <w:pPr>
        <w:ind w:left="3432" w:hanging="172"/>
      </w:pPr>
      <w:rPr>
        <w:rFonts w:hint="default"/>
        <w:lang w:val="vi" w:eastAsia="en-US" w:bidi="ar-SA"/>
      </w:rPr>
    </w:lvl>
    <w:lvl w:ilvl="6" w:tplc="05CA8876">
      <w:numFmt w:val="bullet"/>
      <w:lvlText w:val="•"/>
      <w:lvlJc w:val="left"/>
      <w:pPr>
        <w:ind w:left="4102" w:hanging="172"/>
      </w:pPr>
      <w:rPr>
        <w:rFonts w:hint="default"/>
        <w:lang w:val="vi" w:eastAsia="en-US" w:bidi="ar-SA"/>
      </w:rPr>
    </w:lvl>
    <w:lvl w:ilvl="7" w:tplc="7E005F5A">
      <w:numFmt w:val="bullet"/>
      <w:lvlText w:val="•"/>
      <w:lvlJc w:val="left"/>
      <w:pPr>
        <w:ind w:left="4772" w:hanging="172"/>
      </w:pPr>
      <w:rPr>
        <w:rFonts w:hint="default"/>
        <w:lang w:val="vi" w:eastAsia="en-US" w:bidi="ar-SA"/>
      </w:rPr>
    </w:lvl>
    <w:lvl w:ilvl="8" w:tplc="82629082">
      <w:numFmt w:val="bullet"/>
      <w:lvlText w:val="•"/>
      <w:lvlJc w:val="left"/>
      <w:pPr>
        <w:ind w:left="5443" w:hanging="172"/>
      </w:pPr>
      <w:rPr>
        <w:rFonts w:hint="default"/>
        <w:lang w:val="vi" w:eastAsia="en-US" w:bidi="ar-SA"/>
      </w:rPr>
    </w:lvl>
  </w:abstractNum>
  <w:abstractNum w:abstractNumId="28" w15:restartNumberingAfterBreak="0">
    <w:nsid w:val="79725083"/>
    <w:multiLevelType w:val="hybridMultilevel"/>
    <w:tmpl w:val="DFE011EE"/>
    <w:lvl w:ilvl="0" w:tplc="2D269358">
      <w:numFmt w:val="bullet"/>
      <w:lvlText w:val="-"/>
      <w:lvlJc w:val="left"/>
      <w:pPr>
        <w:ind w:left="0" w:hanging="164"/>
      </w:pPr>
      <w:rPr>
        <w:rFonts w:ascii="Times New Roman" w:eastAsia="Times New Roman" w:hAnsi="Times New Roman" w:cs="Times New Roman" w:hint="default"/>
        <w:b w:val="0"/>
        <w:bCs w:val="0"/>
        <w:i w:val="0"/>
        <w:iCs w:val="0"/>
        <w:spacing w:val="0"/>
        <w:w w:val="100"/>
        <w:sz w:val="24"/>
        <w:szCs w:val="24"/>
        <w:lang w:val="vi" w:eastAsia="en-US" w:bidi="ar-SA"/>
      </w:rPr>
    </w:lvl>
    <w:lvl w:ilvl="1" w:tplc="44B08AD0">
      <w:numFmt w:val="bullet"/>
      <w:lvlText w:val="•"/>
      <w:lvlJc w:val="left"/>
      <w:pPr>
        <w:ind w:left="608" w:hanging="164"/>
      </w:pPr>
      <w:rPr>
        <w:rFonts w:hint="default"/>
        <w:lang w:val="vi" w:eastAsia="en-US" w:bidi="ar-SA"/>
      </w:rPr>
    </w:lvl>
    <w:lvl w:ilvl="2" w:tplc="DF0ED4F6">
      <w:numFmt w:val="bullet"/>
      <w:lvlText w:val="•"/>
      <w:lvlJc w:val="left"/>
      <w:pPr>
        <w:ind w:left="1216" w:hanging="164"/>
      </w:pPr>
      <w:rPr>
        <w:rFonts w:hint="default"/>
        <w:lang w:val="vi" w:eastAsia="en-US" w:bidi="ar-SA"/>
      </w:rPr>
    </w:lvl>
    <w:lvl w:ilvl="3" w:tplc="88D6E992">
      <w:numFmt w:val="bullet"/>
      <w:lvlText w:val="•"/>
      <w:lvlJc w:val="left"/>
      <w:pPr>
        <w:ind w:left="1824" w:hanging="164"/>
      </w:pPr>
      <w:rPr>
        <w:rFonts w:hint="default"/>
        <w:lang w:val="vi" w:eastAsia="en-US" w:bidi="ar-SA"/>
      </w:rPr>
    </w:lvl>
    <w:lvl w:ilvl="4" w:tplc="27401ACC">
      <w:numFmt w:val="bullet"/>
      <w:lvlText w:val="•"/>
      <w:lvlJc w:val="left"/>
      <w:pPr>
        <w:ind w:left="2432" w:hanging="164"/>
      </w:pPr>
      <w:rPr>
        <w:rFonts w:hint="default"/>
        <w:lang w:val="vi" w:eastAsia="en-US" w:bidi="ar-SA"/>
      </w:rPr>
    </w:lvl>
    <w:lvl w:ilvl="5" w:tplc="48FA0448">
      <w:numFmt w:val="bullet"/>
      <w:lvlText w:val="•"/>
      <w:lvlJc w:val="left"/>
      <w:pPr>
        <w:ind w:left="3040" w:hanging="164"/>
      </w:pPr>
      <w:rPr>
        <w:rFonts w:hint="default"/>
        <w:lang w:val="vi" w:eastAsia="en-US" w:bidi="ar-SA"/>
      </w:rPr>
    </w:lvl>
    <w:lvl w:ilvl="6" w:tplc="8A9AC278">
      <w:numFmt w:val="bullet"/>
      <w:lvlText w:val="•"/>
      <w:lvlJc w:val="left"/>
      <w:pPr>
        <w:ind w:left="3648" w:hanging="164"/>
      </w:pPr>
      <w:rPr>
        <w:rFonts w:hint="default"/>
        <w:lang w:val="vi" w:eastAsia="en-US" w:bidi="ar-SA"/>
      </w:rPr>
    </w:lvl>
    <w:lvl w:ilvl="7" w:tplc="F458989E">
      <w:numFmt w:val="bullet"/>
      <w:lvlText w:val="•"/>
      <w:lvlJc w:val="left"/>
      <w:pPr>
        <w:ind w:left="4256" w:hanging="164"/>
      </w:pPr>
      <w:rPr>
        <w:rFonts w:hint="default"/>
        <w:lang w:val="vi" w:eastAsia="en-US" w:bidi="ar-SA"/>
      </w:rPr>
    </w:lvl>
    <w:lvl w:ilvl="8" w:tplc="850821DE">
      <w:numFmt w:val="bullet"/>
      <w:lvlText w:val="•"/>
      <w:lvlJc w:val="left"/>
      <w:pPr>
        <w:ind w:left="4864" w:hanging="164"/>
      </w:pPr>
      <w:rPr>
        <w:rFonts w:hint="default"/>
        <w:lang w:val="vi" w:eastAsia="en-US" w:bidi="ar-SA"/>
      </w:rPr>
    </w:lvl>
  </w:abstractNum>
  <w:num w:numId="1" w16cid:durableId="775758926">
    <w:abstractNumId w:val="24"/>
  </w:num>
  <w:num w:numId="2" w16cid:durableId="1728410130">
    <w:abstractNumId w:val="7"/>
  </w:num>
  <w:num w:numId="3" w16cid:durableId="1117984392">
    <w:abstractNumId w:val="28"/>
  </w:num>
  <w:num w:numId="4" w16cid:durableId="1091395822">
    <w:abstractNumId w:val="25"/>
  </w:num>
  <w:num w:numId="5" w16cid:durableId="327633100">
    <w:abstractNumId w:val="27"/>
  </w:num>
  <w:num w:numId="6" w16cid:durableId="1531380410">
    <w:abstractNumId w:val="10"/>
  </w:num>
  <w:num w:numId="7" w16cid:durableId="1946226243">
    <w:abstractNumId w:val="1"/>
  </w:num>
  <w:num w:numId="8" w16cid:durableId="648095324">
    <w:abstractNumId w:val="26"/>
  </w:num>
  <w:num w:numId="9" w16cid:durableId="995765952">
    <w:abstractNumId w:val="0"/>
  </w:num>
  <w:num w:numId="10" w16cid:durableId="470559283">
    <w:abstractNumId w:val="12"/>
  </w:num>
  <w:num w:numId="11" w16cid:durableId="1543712929">
    <w:abstractNumId w:val="8"/>
  </w:num>
  <w:num w:numId="12" w16cid:durableId="2042586177">
    <w:abstractNumId w:val="6"/>
  </w:num>
  <w:num w:numId="13" w16cid:durableId="693771349">
    <w:abstractNumId w:val="14"/>
  </w:num>
  <w:num w:numId="14" w16cid:durableId="262612114">
    <w:abstractNumId w:val="11"/>
  </w:num>
  <w:num w:numId="15" w16cid:durableId="1509517092">
    <w:abstractNumId w:val="13"/>
  </w:num>
  <w:num w:numId="16" w16cid:durableId="1873809326">
    <w:abstractNumId w:val="23"/>
  </w:num>
  <w:num w:numId="17" w16cid:durableId="364990547">
    <w:abstractNumId w:val="17"/>
  </w:num>
  <w:num w:numId="18" w16cid:durableId="1637027477">
    <w:abstractNumId w:val="18"/>
  </w:num>
  <w:num w:numId="19" w16cid:durableId="1740209203">
    <w:abstractNumId w:val="22"/>
  </w:num>
  <w:num w:numId="20" w16cid:durableId="1276252012">
    <w:abstractNumId w:val="15"/>
  </w:num>
  <w:num w:numId="21" w16cid:durableId="721682834">
    <w:abstractNumId w:val="3"/>
  </w:num>
  <w:num w:numId="22" w16cid:durableId="83501213">
    <w:abstractNumId w:val="4"/>
  </w:num>
  <w:num w:numId="23" w16cid:durableId="617680886">
    <w:abstractNumId w:val="20"/>
  </w:num>
  <w:num w:numId="24" w16cid:durableId="1372533757">
    <w:abstractNumId w:val="21"/>
  </w:num>
  <w:num w:numId="25" w16cid:durableId="285503146">
    <w:abstractNumId w:val="5"/>
  </w:num>
  <w:num w:numId="26" w16cid:durableId="1646815552">
    <w:abstractNumId w:val="9"/>
  </w:num>
  <w:num w:numId="27" w16cid:durableId="1039234904">
    <w:abstractNumId w:val="16"/>
  </w:num>
  <w:num w:numId="28" w16cid:durableId="1762529710">
    <w:abstractNumId w:val="2"/>
  </w:num>
  <w:num w:numId="29" w16cid:durableId="21121664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3F32"/>
    <w:rsid w:val="00026FFF"/>
    <w:rsid w:val="00061E0A"/>
    <w:rsid w:val="000C1B88"/>
    <w:rsid w:val="000D1D74"/>
    <w:rsid w:val="000E75AE"/>
    <w:rsid w:val="000E787A"/>
    <w:rsid w:val="00143ABB"/>
    <w:rsid w:val="001708B8"/>
    <w:rsid w:val="001978FE"/>
    <w:rsid w:val="001B3253"/>
    <w:rsid w:val="001D2BEC"/>
    <w:rsid w:val="001E53B6"/>
    <w:rsid w:val="00203C74"/>
    <w:rsid w:val="0023065F"/>
    <w:rsid w:val="00245C96"/>
    <w:rsid w:val="00286961"/>
    <w:rsid w:val="002A29AE"/>
    <w:rsid w:val="002B187C"/>
    <w:rsid w:val="002B7B2E"/>
    <w:rsid w:val="002C029E"/>
    <w:rsid w:val="0030013E"/>
    <w:rsid w:val="00323EAD"/>
    <w:rsid w:val="00417C7B"/>
    <w:rsid w:val="00432032"/>
    <w:rsid w:val="00436D1C"/>
    <w:rsid w:val="0044245F"/>
    <w:rsid w:val="00466717"/>
    <w:rsid w:val="004A45F7"/>
    <w:rsid w:val="0050104F"/>
    <w:rsid w:val="00504B36"/>
    <w:rsid w:val="00526792"/>
    <w:rsid w:val="00553848"/>
    <w:rsid w:val="00564F67"/>
    <w:rsid w:val="005762B7"/>
    <w:rsid w:val="00583BBB"/>
    <w:rsid w:val="0061653B"/>
    <w:rsid w:val="006B1400"/>
    <w:rsid w:val="006C45A8"/>
    <w:rsid w:val="006E3967"/>
    <w:rsid w:val="007053DF"/>
    <w:rsid w:val="00741216"/>
    <w:rsid w:val="0074143E"/>
    <w:rsid w:val="00747368"/>
    <w:rsid w:val="00763C28"/>
    <w:rsid w:val="007732DA"/>
    <w:rsid w:val="007B4876"/>
    <w:rsid w:val="007C0A7C"/>
    <w:rsid w:val="007D5732"/>
    <w:rsid w:val="007D7370"/>
    <w:rsid w:val="007E5A63"/>
    <w:rsid w:val="007F5042"/>
    <w:rsid w:val="0082642F"/>
    <w:rsid w:val="00833F32"/>
    <w:rsid w:val="00841086"/>
    <w:rsid w:val="0084240C"/>
    <w:rsid w:val="008C1D6F"/>
    <w:rsid w:val="009114A6"/>
    <w:rsid w:val="0095108B"/>
    <w:rsid w:val="00960ADC"/>
    <w:rsid w:val="00986FB3"/>
    <w:rsid w:val="009B4FDC"/>
    <w:rsid w:val="00A350F6"/>
    <w:rsid w:val="00A4383A"/>
    <w:rsid w:val="00A440CD"/>
    <w:rsid w:val="00A96A60"/>
    <w:rsid w:val="00AD449A"/>
    <w:rsid w:val="00AE5D69"/>
    <w:rsid w:val="00B02DEE"/>
    <w:rsid w:val="00B04DCD"/>
    <w:rsid w:val="00B31BBE"/>
    <w:rsid w:val="00B340B3"/>
    <w:rsid w:val="00B34DCB"/>
    <w:rsid w:val="00BA3FAE"/>
    <w:rsid w:val="00BA65EF"/>
    <w:rsid w:val="00BE2275"/>
    <w:rsid w:val="00BE2980"/>
    <w:rsid w:val="00BF28C9"/>
    <w:rsid w:val="00BF468A"/>
    <w:rsid w:val="00C05D57"/>
    <w:rsid w:val="00C106FB"/>
    <w:rsid w:val="00C161CD"/>
    <w:rsid w:val="00C50234"/>
    <w:rsid w:val="00C71C73"/>
    <w:rsid w:val="00CB50FA"/>
    <w:rsid w:val="00CB7687"/>
    <w:rsid w:val="00CC6CC7"/>
    <w:rsid w:val="00CF0875"/>
    <w:rsid w:val="00D65D29"/>
    <w:rsid w:val="00DC2841"/>
    <w:rsid w:val="00DD1605"/>
    <w:rsid w:val="00DF4E42"/>
    <w:rsid w:val="00DF59AE"/>
    <w:rsid w:val="00E04B21"/>
    <w:rsid w:val="00E22367"/>
    <w:rsid w:val="00E56297"/>
    <w:rsid w:val="00EB4623"/>
    <w:rsid w:val="00F06BB6"/>
    <w:rsid w:val="00F403C1"/>
    <w:rsid w:val="00F90127"/>
    <w:rsid w:val="00F95543"/>
    <w:rsid w:val="00FB3E6B"/>
    <w:rsid w:val="00FB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E1C61"/>
  <w15:docId w15:val="{830DC416-DA71-4A0B-84EC-400EEF88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013E"/>
    <w:rPr>
      <w:rFonts w:ascii="Times New Roman" w:eastAsia="Times New Roman" w:hAnsi="Times New Roman" w:cs="Times New Roman"/>
      <w:lang w:val="vi"/>
    </w:rPr>
  </w:style>
  <w:style w:type="paragraph" w:styleId="Heading1">
    <w:name w:val="heading 1"/>
    <w:basedOn w:val="Normal"/>
    <w:uiPriority w:val="1"/>
    <w:qFormat/>
    <w:pPr>
      <w:spacing w:before="120"/>
      <w:jc w:val="both"/>
      <w:outlineLvl w:val="0"/>
    </w:pPr>
    <w:rPr>
      <w:b/>
      <w:bCs/>
      <w:sz w:val="28"/>
      <w:szCs w:val="28"/>
    </w:rPr>
  </w:style>
  <w:style w:type="paragraph" w:styleId="Heading2">
    <w:name w:val="heading 2"/>
    <w:basedOn w:val="Normal"/>
    <w:uiPriority w:val="1"/>
    <w:qFormat/>
    <w:pPr>
      <w:spacing w:before="120"/>
      <w:ind w:left="990"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right="140" w:firstLine="709"/>
      <w:jc w:val="both"/>
    </w:pPr>
    <w:rPr>
      <w:sz w:val="28"/>
      <w:szCs w:val="28"/>
    </w:rPr>
  </w:style>
  <w:style w:type="paragraph" w:styleId="ListParagraph">
    <w:name w:val="List Paragraph"/>
    <w:basedOn w:val="Normal"/>
    <w:uiPriority w:val="1"/>
    <w:qFormat/>
    <w:pPr>
      <w:spacing w:before="120"/>
      <w:ind w:right="140" w:firstLine="70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961"/>
    <w:pPr>
      <w:tabs>
        <w:tab w:val="center" w:pos="4680"/>
        <w:tab w:val="right" w:pos="9360"/>
      </w:tabs>
    </w:pPr>
  </w:style>
  <w:style w:type="character" w:customStyle="1" w:styleId="HeaderChar">
    <w:name w:val="Header Char"/>
    <w:basedOn w:val="DefaultParagraphFont"/>
    <w:link w:val="Header"/>
    <w:uiPriority w:val="99"/>
    <w:rsid w:val="00286961"/>
    <w:rPr>
      <w:rFonts w:ascii="Times New Roman" w:eastAsia="Times New Roman" w:hAnsi="Times New Roman" w:cs="Times New Roman"/>
      <w:lang w:val="vi"/>
    </w:rPr>
  </w:style>
  <w:style w:type="paragraph" w:styleId="Footer">
    <w:name w:val="footer"/>
    <w:basedOn w:val="Normal"/>
    <w:link w:val="FooterChar"/>
    <w:uiPriority w:val="99"/>
    <w:unhideWhenUsed/>
    <w:rsid w:val="00286961"/>
    <w:pPr>
      <w:tabs>
        <w:tab w:val="center" w:pos="4680"/>
        <w:tab w:val="right" w:pos="9360"/>
      </w:tabs>
    </w:pPr>
  </w:style>
  <w:style w:type="character" w:customStyle="1" w:styleId="FooterChar">
    <w:name w:val="Footer Char"/>
    <w:basedOn w:val="DefaultParagraphFont"/>
    <w:link w:val="Footer"/>
    <w:uiPriority w:val="99"/>
    <w:rsid w:val="00286961"/>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D1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D74"/>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13</Pages>
  <Words>4562</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UBND TÆNH LAÂM ÑOÀNG                         COÄNG HOØA XAÕ HOÄI CHUÛ NGHÓA VIEÄT NAM</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LAÂM ÑOÀNG                         COÄNG HOØA XAÕ HOÄI CHUÛ NGHÓA VIEÄT NAM</dc:title>
  <dc:creator>Ulysses R. Gotera</dc:creator>
  <cp:lastModifiedBy>User</cp:lastModifiedBy>
  <cp:revision>32</cp:revision>
  <cp:lastPrinted>2026-03-05T06:59:00Z</cp:lastPrinted>
  <dcterms:created xsi:type="dcterms:W3CDTF">2026-06-24T03:06:00Z</dcterms:created>
  <dcterms:modified xsi:type="dcterms:W3CDTF">2026-06-24T09:29:00Z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Office Word</vt:lpwstr>
  </property>
  <property fmtid="{D5CDD505-2E9C-101B-9397-08002B2CF9AE}" pid="4" name="LastSaved">
    <vt:filetime>2026-02-10T00:00:00Z</vt:filetime>
  </property>
  <property fmtid="{D5CDD505-2E9C-101B-9397-08002B2CF9AE}" pid="5" name="Producer">
    <vt:lpwstr>Aspose.Words for Java 15.8.0.0; modified using eSignature™ 1.0.1.1</vt:lpwstr>
  </property>
</Properties>
</file>